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                                               Кичкинская средняя общеобразовательная школа</w:t>
      </w:r>
    </w:p>
    <w:p w:rsidR="000C2A6D" w:rsidRPr="000C2A6D" w:rsidRDefault="000C2A6D" w:rsidP="000C2A6D">
      <w:pPr>
        <w:tabs>
          <w:tab w:val="left" w:pos="3585"/>
          <w:tab w:val="left" w:pos="7275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«Рассмотрено» 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«Согласовано»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«Утверждаю»                                                                                  на заседании  МО 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МС школы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 №                                           учителе</w:t>
      </w:r>
      <w:r w:rsidR="005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 w:rsidR="005521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протокол № __</w:t>
      </w:r>
      <w:r w:rsidR="005521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5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5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proofErr w:type="gramStart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proofErr w:type="gramEnd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 _______________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                          от_______________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Председатель МС                                                                                                                      Руководитель МО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________/</w:t>
      </w:r>
      <w:proofErr w:type="spellStart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Н.В.Торопцова</w:t>
      </w:r>
      <w:proofErr w:type="spellEnd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       _______/ </w:t>
      </w:r>
      <w:proofErr w:type="spellStart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Н.Г.Быченко</w:t>
      </w:r>
      <w:proofErr w:type="spellEnd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/        ________/ Мироненко Е.А.  /</w:t>
      </w:r>
    </w:p>
    <w:p w:rsidR="000C2A6D" w:rsidRPr="000C2A6D" w:rsidRDefault="000C2A6D" w:rsidP="000C2A6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ПРОГРАММА </w:t>
      </w: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изобразительному искусству</w:t>
      </w:r>
    </w:p>
    <w:p w:rsidR="000C2A6D" w:rsidRPr="000C2A6D" w:rsidRDefault="000C2A6D" w:rsidP="000C2A6D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общего образования (класс)  </w:t>
      </w:r>
      <w:r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общее, 6 класс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Количество часов</w:t>
      </w:r>
      <w:proofErr w:type="gramStart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:</w:t>
      </w:r>
      <w:proofErr w:type="gramEnd"/>
      <w:r w:rsidRPr="000C2A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</w:p>
    <w:p w:rsidR="000C2A6D" w:rsidRPr="000C2A6D" w:rsidRDefault="000C2A6D" w:rsidP="000C2A6D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Ильченко Любовь Павловна</w:t>
      </w:r>
    </w:p>
    <w:p w:rsidR="000C2A6D" w:rsidRPr="000C2A6D" w:rsidRDefault="000C2A6D" w:rsidP="000C2A6D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 </w:t>
      </w: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общеобразовательных учреждений. </w:t>
      </w:r>
      <w:proofErr w:type="spellStart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Б.М. «Изобразительное искусство и художественный труд», 1-9 классы, 5 издание, М.Просвещение</w:t>
      </w: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Кичкино</w:t>
      </w:r>
      <w:proofErr w:type="spellEnd"/>
    </w:p>
    <w:p w:rsidR="000C2A6D" w:rsidRPr="000C2A6D" w:rsidRDefault="000C2A6D" w:rsidP="000C2A6D">
      <w:pPr>
        <w:tabs>
          <w:tab w:val="left" w:pos="0"/>
        </w:tabs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2019-2020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0C2A6D" w:rsidRPr="000C2A6D" w:rsidRDefault="000C2A6D" w:rsidP="00FE25C9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C2A6D" w:rsidRPr="000C2A6D" w:rsidRDefault="000C2A6D" w:rsidP="00FE25C9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C2A6D" w:rsidRPr="000C2A6D" w:rsidRDefault="000C2A6D" w:rsidP="00FE25C9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A624B" w:rsidRPr="000C2A6D" w:rsidRDefault="007A624B" w:rsidP="00FE25C9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Пояснительная записка</w:t>
      </w:r>
    </w:p>
    <w:p w:rsidR="007A624B" w:rsidRPr="000C2A6D" w:rsidRDefault="007A624B" w:rsidP="00FE25C9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 по  Изобразительному искусству для 6 класса составлена на основе </w:t>
      </w:r>
      <w:r w:rsidR="00D044A2"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ООО</w:t>
      </w:r>
      <w:proofErr w:type="gramStart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основного общего образования по изобразительному искусству применительно к авторской программе Б.Н. Неменского «Изобразительное искусство и художественный труд», разработанной под руководством и редакцией народного художника России, академика  Б. М. Неменского (Издательство «Просвещение» 2010 год издания). </w:t>
      </w:r>
    </w:p>
    <w:p w:rsidR="007A624B" w:rsidRPr="000C2A6D" w:rsidRDefault="007A624B" w:rsidP="00FE2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</w:t>
      </w:r>
      <w:proofErr w:type="gramStart"/>
      <w:r w:rsidRPr="000C2A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о-</w:t>
      </w:r>
      <w:proofErr w:type="gramEnd"/>
      <w:r w:rsidRPr="000C2A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методическое и материально-техническое обеспечения</w:t>
      </w:r>
    </w:p>
    <w:p w:rsidR="007A624B" w:rsidRPr="000C2A6D" w:rsidRDefault="007A624B" w:rsidP="00FE25C9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Л.А.Неменская Изобразительное искусство. »Искусство в жизни человека» Учебник для 6 класса общеобразовательных учр</w:t>
      </w:r>
      <w:r w:rsidR="00CA4B3F" w:rsidRPr="000C2A6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еждений. </w:t>
      </w:r>
      <w:r w:rsidR="00710734" w:rsidRPr="000C2A6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- М.: Просвещение, 2016</w:t>
      </w:r>
      <w:r w:rsidRPr="000C2A6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год</w:t>
      </w:r>
      <w:proofErr w:type="gramStart"/>
      <w:r w:rsidRPr="000C2A6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;</w:t>
      </w:r>
      <w:proofErr w:type="gramEnd"/>
    </w:p>
    <w:p w:rsidR="007A624B" w:rsidRPr="000C2A6D" w:rsidRDefault="007A624B" w:rsidP="00FE25C9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Программы общеобразователь</w:t>
      </w:r>
      <w:r w:rsidR="00FE25C9" w:rsidRPr="000C2A6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ных учреждений. </w:t>
      </w:r>
      <w:proofErr w:type="spellStart"/>
      <w:r w:rsidR="00FE25C9" w:rsidRPr="000C2A6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Неменский</w:t>
      </w:r>
      <w:proofErr w:type="spellEnd"/>
      <w:r w:rsidR="00FE25C9" w:rsidRPr="000C2A6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Б.М. «</w:t>
      </w:r>
      <w:r w:rsidRPr="000C2A6D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Изобразительное искусство и художественный труд», 1-9 классы, 5-е издание, М. Просвещение 2010 г.</w:t>
      </w:r>
    </w:p>
    <w:p w:rsidR="00FE25C9" w:rsidRPr="000C2A6D" w:rsidRDefault="00FE25C9" w:rsidP="00FE25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7A624B" w:rsidRPr="000C2A6D" w:rsidRDefault="007A624B" w:rsidP="00FE25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C2A6D">
        <w:rPr>
          <w:rFonts w:ascii="Times New Roman" w:eastAsia="Calibri" w:hAnsi="Times New Roman" w:cs="Times New Roman"/>
          <w:b/>
          <w:sz w:val="24"/>
          <w:szCs w:val="24"/>
          <w:u w:val="single"/>
        </w:rPr>
        <w:t>Место учебного предмета «Изобразительное искусство» в учебном плане</w:t>
      </w:r>
    </w:p>
    <w:p w:rsidR="00710734" w:rsidRPr="000C2A6D" w:rsidRDefault="00710734" w:rsidP="00FE25C9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0C2A6D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для 6 класса рассчитана на 1 час в неделю, всего 35 часов </w:t>
      </w:r>
    </w:p>
    <w:p w:rsidR="00710734" w:rsidRPr="000C2A6D" w:rsidRDefault="007A624B" w:rsidP="00FE25C9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календарному учебному графику МБОУ </w:t>
      </w:r>
      <w:proofErr w:type="spellStart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Кичкинской</w:t>
      </w:r>
      <w:proofErr w:type="spellEnd"/>
      <w:r w:rsidR="00FE25C9"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на 2019-2020</w:t>
      </w:r>
      <w:r w:rsidR="004B3797"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</w:t>
      </w:r>
      <w:r w:rsidR="00710734"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приходится </w:t>
      </w:r>
      <w:r w:rsidR="00FE25C9"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6C0536"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0734"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часа </w:t>
      </w:r>
    </w:p>
    <w:p w:rsidR="00FE25C9" w:rsidRPr="000C2A6D" w:rsidRDefault="00FE25C9" w:rsidP="00FE25C9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24B" w:rsidRPr="000C2A6D" w:rsidRDefault="00CA4B3F" w:rsidP="00FE2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gramStart"/>
      <w:r w:rsidRPr="000C2A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Планируемые</w:t>
      </w:r>
      <w:proofErr w:type="gramEnd"/>
      <w:r w:rsidRPr="000C2A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результаты</w:t>
      </w:r>
      <w:r w:rsidR="00331082" w:rsidRPr="000C2A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освоения учебного предмета «Изобразительное искусство»</w:t>
      </w:r>
    </w:p>
    <w:p w:rsidR="00AD144B" w:rsidRPr="000C2A6D" w:rsidRDefault="00AD144B" w:rsidP="00FE25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ЛИЧНОСТНЫЕ, МЕТАПРЕДМЕТНЫЕ И ПРЕДМЕТНЫЕ РЕЗУЛЬТАТЫ ОСВОЕНИЯ УЧЕБНОГО ПРЕДМЕТА.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основной образовательной программы основного общего образования должны отражать: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воспитание гражданской идентичности: патриотизма, любви и уважения к Отечеству, чувства гордости за свою Родину; прошлое и настоящее многонационального народа России; осознание своей этнической принадлежности, знание истории, языка и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ответственного отношения к учению, готовности и способности</w:t>
      </w:r>
      <w:bookmarkStart w:id="0" w:name="_GoBack"/>
      <w:bookmarkEnd w:id="0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народовмира; готовности и способности вести диалог с другими людьми и достигать в нём взаимопонимания;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качеств и нравственного поведения; осознание ответственного отношения к своим поступкам;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видах деятельности;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2A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0C2A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основной образовательной программы основного общего образования должны отражать: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оценивать правильность выполнения учебной задачи, собственные возможности её решения;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смысловое чтение;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11) формирование и развитие компетентности в области использования информационно-коммуникационных технологий (ИКТ - компетенции);</w:t>
      </w: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AF128E" w:rsidRPr="000C2A6D" w:rsidRDefault="00AF128E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44B" w:rsidRPr="000C2A6D" w:rsidRDefault="00AD144B" w:rsidP="00FE25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Планируемые предметные результаты изучения курса </w:t>
      </w:r>
      <w:proofErr w:type="gramStart"/>
      <w:r w:rsidRPr="000C2A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</w:t>
      </w:r>
      <w:proofErr w:type="gramEnd"/>
      <w:r w:rsidRPr="000C2A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6 классе.</w:t>
      </w:r>
    </w:p>
    <w:tbl>
      <w:tblPr>
        <w:tblW w:w="10180" w:type="dxa"/>
        <w:tblCellMar>
          <w:left w:w="0" w:type="dxa"/>
          <w:right w:w="0" w:type="dxa"/>
        </w:tblCellMar>
        <w:tblLook w:val="04A0"/>
      </w:tblPr>
      <w:tblGrid>
        <w:gridCol w:w="5236"/>
        <w:gridCol w:w="4944"/>
      </w:tblGrid>
      <w:tr w:rsidR="00AD144B" w:rsidRPr="000C2A6D" w:rsidTr="006C0536">
        <w:tc>
          <w:tcPr>
            <w:tcW w:w="101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процессе обучения ученик 6 класса</w:t>
            </w:r>
          </w:p>
        </w:tc>
      </w:tr>
      <w:tr w:rsidR="00AD144B" w:rsidRPr="000C2A6D" w:rsidTr="006C0536">
        <w:tc>
          <w:tcPr>
            <w:tcW w:w="5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научится</w:t>
            </w:r>
          </w:p>
        </w:tc>
        <w:tc>
          <w:tcPr>
            <w:tcW w:w="4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получит возможность научиться</w:t>
            </w:r>
          </w:p>
        </w:tc>
      </w:tr>
      <w:tr w:rsidR="00AD144B" w:rsidRPr="000C2A6D" w:rsidTr="006C0536">
        <w:tc>
          <w:tcPr>
            <w:tcW w:w="101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 «</w:t>
            </w:r>
            <w:r w:rsidRPr="000C2A6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изобразительного искусства и основы их образного языка».</w:t>
            </w:r>
          </w:p>
        </w:tc>
      </w:tr>
      <w:tr w:rsidR="00AD144B" w:rsidRPr="000C2A6D" w:rsidTr="006C0536">
        <w:tc>
          <w:tcPr>
            <w:tcW w:w="5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-Называть пространственные и временные виды искусства и объяснять, в чём состоит различие временных и пространственных видов искусства.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-Иметь представление о роли художественного </w:t>
            </w: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материала в построении художественного образа.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-Различать виды рисунков по их целям и художественным задачам.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-Овладевать начальными навыками рисунка с натуры, размещения рисунка в листе.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выразительные возможности</w:t>
            </w:r>
            <w:proofErr w:type="gram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линии. –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-Объяснять, что такое ритм и его значение в создании изобразительного образа.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на основе ритма тональных пятен собственный художественный замысел, связанный с изображением состояния природы (гроза, туман, солнце и т.д.)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-Объяснять значения: основной цвет, составной цвет, дополнительный цвет; объяснять воздействие цвета на человека.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-Сравнивать цветовые пятна по тону, смешивать краски, получать различные оттенки цветов. –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-Объяснять понятия: цветовые отношения, тёплые и холодные цвета, цветовой контраст, локальный цвет, сложный цвет, «колорит».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-Называть виды скульптурных изображений, объяснять их назначение в жизни людей.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-Осваивать простые навыки в процессе создания объёмного изображения животных различными материалами.</w:t>
            </w:r>
          </w:p>
        </w:tc>
        <w:tc>
          <w:tcPr>
            <w:tcW w:w="4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-Характеризовать три группы пространственных искусств: изобразительные, конструктивные и декоративные, объяснять их различное назначение в жизни людей.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-Характеризовать и объяснять восприятие произведений как творческую деятельность.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-Называть и давать характеристику основным графическим и живописным материалам. –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-Рассматривать, сравнивать и обобщать пространственные формы.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-Выбирать характер линий для создания ярких, эмоциональных образов в рисунке.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-Называть линейные графические рисунки известных художников.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-Развивать аналитические возможности глаза, умение видеть тональные отношения (светлее или темнее).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-Осваивать навыки композиционного мышления на основе ритма пятен, ритмической организации плоскости листа.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-Сравнивать особенности символического понимания цвета в различных культурах.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-Объяснять значение понятий: цветовой круг, </w:t>
            </w:r>
            <w:proofErr w:type="spell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цветотональная</w:t>
            </w:r>
            <w:proofErr w:type="spell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шкала, насыщенность цвета.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-Развивать навык колористического восприятия художественных произведений, умение любоваться красотой цвета в произведениях искусства и в реальной жизни.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-Характеризовать основные скульптурные материалы и условия их применения в объёмных изображениях.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-Рассуждать о средствах художественной выразительности в скульптурном образе.</w:t>
            </w:r>
          </w:p>
        </w:tc>
      </w:tr>
      <w:tr w:rsidR="00AD144B" w:rsidRPr="000C2A6D" w:rsidTr="006C0536">
        <w:tc>
          <w:tcPr>
            <w:tcW w:w="101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Раздел:</w:t>
            </w:r>
            <w:r w:rsidRPr="000C2A6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«Мир наших вещей. Натюрморт».</w:t>
            </w:r>
          </w:p>
        </w:tc>
      </w:tr>
      <w:tr w:rsidR="00AD144B" w:rsidRPr="000C2A6D" w:rsidTr="006C0536">
        <w:tc>
          <w:tcPr>
            <w:tcW w:w="5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-Рассуждать, о роли воображения и фантазия в художественном творчестве и в жизни человека.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-Различать разные способы изображения предметов (знаковых, плоских, объёмных и т.д.).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-Осваивать простые композиционные умения организации изобразительной плоскости в натюрморте.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-Характеризовать понятие простой и сложной пространственной формы.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-Называть основные геометрические фигуры и геом. объёмные тела.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-Строить изображения простых предметов по правилам линейной перспективы.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-Создавать линейные изображения геом. тел и натюрморт с натуры геом. тел.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-Осваивать основные правила объёмного изображения предмета (свет, тень, рефлекс, падающая тень).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-Передавать с помощью света характер формы и эмоциональное напряжение в композиции натюрморта.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-Различать графические техники. Понимать и </w:t>
            </w: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объяснять, что такое гравюра, каковы её виды. –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-Выражать цветом в натюрморте собственное настроение и переживания.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-Выбирать и использовать различные худ</w:t>
            </w:r>
            <w:proofErr w:type="gram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атериалы для передачи собственного худ. замысла при создании натюрморта.</w:t>
            </w:r>
          </w:p>
        </w:tc>
        <w:tc>
          <w:tcPr>
            <w:tcW w:w="4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-Понимать и объяснять условность изобразительного языка и его изменчивость в ходе истории человечества.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-Выделять композиционный центр в собственном изображении.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-Получать навыки художественного изображения способом аппликации.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-Выявлять конструкцию предмета через соотношение простых геом. фигур. Изображать сложную форму предмета (силуэт).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-Объяснять перспективные сокращения в изображении предметов.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понятия: линия горизонта, точка зрения, точка схода вспомогательных линий, взгляд сверху, снизу, сбоку, а также использовать их в рисунке.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-Характеризовать освещение как важнейшее выразит</w:t>
            </w:r>
            <w:proofErr w:type="gram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редство ИЗО, как средство построения объёма предметов и глубины пространства.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-Приобретать опыт восприятия графических произведений, выполненных в различных </w:t>
            </w: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техниках известными мастерами.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-Приобретать представление о разном видении и понимании цветового состояния изображаемого мира в истории искусства.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значение отечественной школы натюрморта в мировой худ</w:t>
            </w:r>
            <w:proofErr w:type="gram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ультуре.</w:t>
            </w:r>
          </w:p>
        </w:tc>
      </w:tr>
      <w:tr w:rsidR="00AD144B" w:rsidRPr="000C2A6D" w:rsidTr="006C0536">
        <w:tc>
          <w:tcPr>
            <w:tcW w:w="101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Раздел:</w:t>
            </w:r>
            <w:r w:rsidRPr="000C2A6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«Вглядываясь в человека. Портрет в изобразительном искусстве».</w:t>
            </w:r>
          </w:p>
        </w:tc>
      </w:tr>
      <w:tr w:rsidR="00AD144B" w:rsidRPr="000C2A6D" w:rsidTr="006C0536">
        <w:tc>
          <w:tcPr>
            <w:tcW w:w="5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-Понимать изменчивость образа человека в истории. </w:t>
            </w:r>
            <w:proofErr w:type="gram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proofErr w:type="gram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азывать имена нескольких великих художников-портретистов.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и объяснять роль пропорций.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-Изображать голову человека в процессе творческой работы.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-Представлять индивидуальные особенности при общих закономерностях строения головы человека. –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-Воспринимать скульптурный портрет. Называть великих скульпторов-портретистов.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-Выполнять наброски и зарисовки близких людей, передавать индивидуальные особенности человека в портрете.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-Рассуждать о задачах художественного преувеличения, о соотношении правды и вымысла в художественном изображении.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-Различать освещение «по свету», «против света», боковой свет.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-Создавать различными материалами портрет в цвете.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-Узнавать и называть несколько портретов великих мастеров-портретистов.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-Создавать портретный образ близкого человека (автопортрет).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-Узнавать и называть основные вехи в истории развития портрета в отечественном искусстве </w:t>
            </w:r>
            <w:proofErr w:type="spellStart"/>
            <w:proofErr w:type="gram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  <w:proofErr w:type="gram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века</w:t>
            </w:r>
            <w:proofErr w:type="spell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-Различать виды портрета (парадный и лирический).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-Приобретать навыки создания портрета в рисунке и средствами аппликации.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-Вглядываться в лица людей, в особенности личности каждого человека.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-Создавать зарисовки объёмной конструкции головы.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-Получать представление о выразительных средствах скульптурного образа.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-По-новому видеть индивидуальность человека.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-Получать представление о графических портретах мастеров разных эпох, о разнообразии графических сре</w:t>
            </w:r>
            <w:proofErr w:type="gram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р</w:t>
            </w:r>
            <w:proofErr w:type="gram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ешении образа человека.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-Видеть индивидуальный характер человека, творчески искать средства выразительности для его изображения.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-Видеть и характеризовать различное эмоциональное звучание образа при разном источнике и характере освещения.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-Анализировать цветовой строй произведений как средство создания </w:t>
            </w:r>
            <w:proofErr w:type="spell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образа.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значение великих портретистов для характеристики эпохи и её духовных ценностей. –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-Рассуждать о соотношении личности портретируемого и авторской позиции художника в портрете.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-Приводить примеры известных портретов отечественных художников.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-Рассказывать о содержании и композиционных средствах его выражения в портрете.</w:t>
            </w:r>
          </w:p>
        </w:tc>
      </w:tr>
      <w:tr w:rsidR="00AD144B" w:rsidRPr="000C2A6D" w:rsidTr="006C0536">
        <w:tc>
          <w:tcPr>
            <w:tcW w:w="101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  <w:r w:rsidRPr="000C2A6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«Человек и пространство в изобразительном искусстве».</w:t>
            </w:r>
          </w:p>
        </w:tc>
      </w:tr>
      <w:tr w:rsidR="00AD144B" w:rsidRPr="000C2A6D" w:rsidTr="006C0536">
        <w:trPr>
          <w:trHeight w:val="2679"/>
        </w:trPr>
        <w:tc>
          <w:tcPr>
            <w:tcW w:w="5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-Называть и различать жанры в изобразительном искусстве.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-Различать способы изображения пространства, представлять перспективу как средство выражения в </w:t>
            </w:r>
            <w:proofErr w:type="gram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  <w:proofErr w:type="gram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разных эпох.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-Изображать перспективные сокращения в зарисовках наблюдаемого пространства.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-Объяснять понятия: «картинная плоскость», «точка зрения», «линия горизонта», «точка схода», «вспомогательные линии».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-Изображать уходящее вдаль пространство, </w:t>
            </w: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применяя правила линейной и воздушной перспективы.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-Различать и характеризовать эпический и романтический образы в пейзажных произведениях живописи и графики.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-Передавать в цвете состояние природы и настроения человека.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-Называть имена великих русских живописцев и узнавать известные картины.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-Овладевать навыками композиционного творчества в технике коллажа.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-Создавать пейзажные зарисовки.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-Представлять взаимосвязь реальной действительности и её </w:t>
            </w:r>
            <w:proofErr w:type="spell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отображения, её претворения в худ</w:t>
            </w:r>
            <w:proofErr w:type="gram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браз.</w:t>
            </w:r>
          </w:p>
        </w:tc>
        <w:tc>
          <w:tcPr>
            <w:tcW w:w="4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-Объяснять разницу между предметом изображения, сюжетом и содержанием изображения.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-Получать представление о мировоззренческих основаниях правил линейной перспективы как художественного изучения реально наблюдаемого мира.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-Объяснять правила воздушной перспективы.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-Экспериментировать на основе правил линейной и воздушной перспективы в изображении большого природного </w:t>
            </w: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пространства.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-Характеризовать направления импрессионизма и постимпрессионизма в истории </w:t>
            </w:r>
            <w:proofErr w:type="gram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  <w:proofErr w:type="gram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-Приобретать умения и творческий опыт в создании композиционного живописного образа пейзажа своей Родины.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-Получать представление о произведениях графического пейзажа, о развитии жанра городского пейзажа в европейском и русском искусстве.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-Рассуждать о месте и значении ИЗОв культуре, в жизни общества, в жизни человека.</w:t>
            </w:r>
          </w:p>
          <w:p w:rsidR="00AD144B" w:rsidRPr="000C2A6D" w:rsidRDefault="00AD144B" w:rsidP="00FE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-Объяснять творческий и </w:t>
            </w:r>
            <w:proofErr w:type="spell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 восприятия произведений искусства на основе худ</w:t>
            </w:r>
            <w:proofErr w:type="gramStart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C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ультуры зрителя.</w:t>
            </w:r>
          </w:p>
        </w:tc>
      </w:tr>
    </w:tbl>
    <w:p w:rsidR="006C0536" w:rsidRPr="000C2A6D" w:rsidRDefault="006C0536" w:rsidP="00FE2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D144B" w:rsidRPr="000C2A6D" w:rsidRDefault="00AD144B" w:rsidP="00FE2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 учебного предмета »Изобразительное искусство»</w:t>
      </w:r>
    </w:p>
    <w:p w:rsidR="00AD144B" w:rsidRPr="000C2A6D" w:rsidRDefault="00AD144B" w:rsidP="00FE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«Изобразительное искусство в жизни человека» для 6 класса -  посвящена изучению собственно изобразительного искусства. Здесь формируются основы грамотности художественного изображения (рисунок и живопись), понимание основ изобразительного языка. В основу тематического деления положен жанровый принцип. Каждый жанр рассматривается в его историческом развитии. Это позволяет видеть изменения картины мира и образа человека, поставить в центр духовные проблемы, подчиняя им изменения  в способах изображения.  При этом выдерживается принцип единства восприятия и созидания. И последовательно обретаются навыки  и практический опыт использования рисунка, цвета, формы, пространства согласно специфике образного строя конкретного вида и жанра изобразительного искусства.</w:t>
      </w:r>
    </w:p>
    <w:p w:rsidR="00AD144B" w:rsidRPr="000C2A6D" w:rsidRDefault="00AD144B" w:rsidP="00FE2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изобразительного искусств</w:t>
      </w:r>
      <w:r w:rsidR="0097426B"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и основы их образного языка </w:t>
      </w:r>
    </w:p>
    <w:p w:rsidR="00AD144B" w:rsidRPr="000C2A6D" w:rsidRDefault="00AD144B" w:rsidP="00FE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 об искусстве и его видах. Рисунок как самостоятельное графическое произведение. Выразительные возможности объемного изображения. Выразительные свойства линии, виды и характер линии. Пятно в изобразительном искусстве. Роль пятна в изображении и его выразительные возможности. Основные и составные цвета. Выражение в живописи эмоциональных состояний: радость, грусть, нежность и др.</w:t>
      </w:r>
    </w:p>
    <w:p w:rsidR="00AD144B" w:rsidRPr="000C2A6D" w:rsidRDefault="00AD144B" w:rsidP="00FE2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</w:t>
      </w:r>
      <w:r w:rsidR="0097426B"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 наших вещей. Натюрморт </w:t>
      </w:r>
    </w:p>
    <w:p w:rsidR="00AD144B" w:rsidRPr="000C2A6D" w:rsidRDefault="00AD144B" w:rsidP="00FE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Натюрморт в истории искусства натюрморт в живописи, графике, скульптуре. Цвет в живописи и богатство его выразительных возможностей</w:t>
      </w:r>
      <w:proofErr w:type="gramStart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цветом в натюрморте настроений и переживаний художника. Графическое изображение натюрмортов. Натюрморт как выражение художником своих переживаний представлений об окружающем его мире.</w:t>
      </w:r>
    </w:p>
    <w:p w:rsidR="00AD144B" w:rsidRPr="000C2A6D" w:rsidRDefault="00AD144B" w:rsidP="00FE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Вглядываясь в человека. </w:t>
      </w:r>
    </w:p>
    <w:p w:rsidR="00AD144B" w:rsidRPr="000C2A6D" w:rsidRDefault="00AD144B" w:rsidP="00FE2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Портрет в изобразительн</w:t>
      </w:r>
      <w:r w:rsidR="0097426B"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ом искусстве </w:t>
      </w:r>
    </w:p>
    <w:p w:rsidR="00AD144B" w:rsidRPr="000C2A6D" w:rsidRDefault="00AD144B" w:rsidP="00FE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возникновения портрета. Портрет как образ определенного реального человека. Портрет в живописи, графике, скульптуре. Скульптурный портрет в истории искусства. Рисунок головы человека в истории изобразительного искусства. Роль и место живописного портрета в истории искусства. Личность художника и его эпоха. Личность героя портрета и творческая интерпретация ее художником.</w:t>
      </w:r>
    </w:p>
    <w:p w:rsidR="00AD144B" w:rsidRPr="000C2A6D" w:rsidRDefault="00AD144B" w:rsidP="00FE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D144B" w:rsidRPr="000C2A6D" w:rsidRDefault="00AD144B" w:rsidP="00FE2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Человек и пространство</w:t>
      </w:r>
      <w:r w:rsidR="0097426B"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изобразительном искусстве. </w:t>
      </w:r>
    </w:p>
    <w:p w:rsidR="00AD144B" w:rsidRPr="000C2A6D" w:rsidRDefault="00AD144B" w:rsidP="00FE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Пейзаж как самостоятельный жанр в искусстве. Анималистический жанр и жанр пейзажа. История возникновения пейзажа как самостоятельного жанра. Законы линейной перспективы и их применение в изображении пейзажа. Пейзаж в тиражной графике. Изображая природу, художник отражает представления людей данной эпохи о </w:t>
      </w:r>
      <w:proofErr w:type="gramStart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прекрасном</w:t>
      </w:r>
      <w:proofErr w:type="gramEnd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окружающей их действительности. Знакомство с разновидностями пейзажного жанра Построение </w:t>
      </w: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пространства как средство решения образа пейзажа. Роль тона и цвета в изображении пространства (воздушная перспектива)</w:t>
      </w:r>
    </w:p>
    <w:p w:rsidR="00AF128E" w:rsidRPr="000C2A6D" w:rsidRDefault="00AF128E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128E" w:rsidRPr="000C2A6D" w:rsidRDefault="00AF128E" w:rsidP="00FE25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C2A6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ТЕМАТИЧЕСКОЕ ПЛАНИРОВАНИЕ</w:t>
      </w:r>
    </w:p>
    <w:p w:rsidR="00AF128E" w:rsidRPr="000C2A6D" w:rsidRDefault="0074526F" w:rsidP="00FE25C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C2A6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«</w:t>
      </w:r>
      <w:r w:rsidRPr="000C2A6D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Искусство в жизни человека» </w:t>
      </w:r>
      <w:r w:rsidR="00AF128E" w:rsidRPr="000C2A6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(3</w:t>
      </w:r>
      <w:r w:rsidR="00D73CF0" w:rsidRPr="000C2A6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5</w:t>
      </w:r>
      <w:r w:rsidR="008C504C" w:rsidRPr="000C2A6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часов</w:t>
      </w:r>
      <w:r w:rsidR="00AF128E" w:rsidRPr="000C2A6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)</w:t>
      </w:r>
    </w:p>
    <w:p w:rsidR="00AF128E" w:rsidRPr="000C2A6D" w:rsidRDefault="00AF128E" w:rsidP="00FE25C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Style w:val="2"/>
        <w:tblW w:w="0" w:type="auto"/>
        <w:tblLook w:val="04A0"/>
      </w:tblPr>
      <w:tblGrid>
        <w:gridCol w:w="1078"/>
        <w:gridCol w:w="6558"/>
        <w:gridCol w:w="2361"/>
      </w:tblGrid>
      <w:tr w:rsidR="00AF128E" w:rsidRPr="000C2A6D" w:rsidTr="008C504C">
        <w:tc>
          <w:tcPr>
            <w:tcW w:w="1101" w:type="dxa"/>
          </w:tcPr>
          <w:p w:rsidR="00AF128E" w:rsidRPr="000C2A6D" w:rsidRDefault="00AF128E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6804" w:type="dxa"/>
          </w:tcPr>
          <w:p w:rsidR="00AF128E" w:rsidRPr="000C2A6D" w:rsidRDefault="00AF128E" w:rsidP="00FE25C9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Название раздела.</w:t>
            </w:r>
          </w:p>
        </w:tc>
        <w:tc>
          <w:tcPr>
            <w:tcW w:w="2409" w:type="dxa"/>
          </w:tcPr>
          <w:p w:rsidR="00AF128E" w:rsidRPr="000C2A6D" w:rsidRDefault="00AF128E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часов</w:t>
            </w:r>
          </w:p>
        </w:tc>
      </w:tr>
      <w:tr w:rsidR="00AF128E" w:rsidRPr="000C2A6D" w:rsidTr="008C504C">
        <w:tc>
          <w:tcPr>
            <w:tcW w:w="1101" w:type="dxa"/>
          </w:tcPr>
          <w:p w:rsidR="00AF128E" w:rsidRPr="000C2A6D" w:rsidRDefault="00AF128E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804" w:type="dxa"/>
          </w:tcPr>
          <w:p w:rsidR="00AF128E" w:rsidRPr="000C2A6D" w:rsidRDefault="00AF128E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изобразительного искусства</w:t>
            </w:r>
          </w:p>
        </w:tc>
        <w:tc>
          <w:tcPr>
            <w:tcW w:w="2409" w:type="dxa"/>
          </w:tcPr>
          <w:p w:rsidR="00AF128E" w:rsidRPr="000C2A6D" w:rsidRDefault="006C0536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9</w:t>
            </w:r>
          </w:p>
        </w:tc>
      </w:tr>
      <w:tr w:rsidR="00AF128E" w:rsidRPr="000C2A6D" w:rsidTr="008C504C">
        <w:tc>
          <w:tcPr>
            <w:tcW w:w="1101" w:type="dxa"/>
          </w:tcPr>
          <w:p w:rsidR="00AF128E" w:rsidRPr="000C2A6D" w:rsidRDefault="00AF128E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804" w:type="dxa"/>
          </w:tcPr>
          <w:p w:rsidR="00AF128E" w:rsidRPr="000C2A6D" w:rsidRDefault="00AF128E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«Мир наших вещей. Натюрморт»</w:t>
            </w:r>
          </w:p>
        </w:tc>
        <w:tc>
          <w:tcPr>
            <w:tcW w:w="2409" w:type="dxa"/>
          </w:tcPr>
          <w:p w:rsidR="00AF128E" w:rsidRPr="000C2A6D" w:rsidRDefault="00D73CF0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="006C0536"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7</w:t>
            </w:r>
          </w:p>
        </w:tc>
      </w:tr>
      <w:tr w:rsidR="00AF128E" w:rsidRPr="000C2A6D" w:rsidTr="008C504C">
        <w:tc>
          <w:tcPr>
            <w:tcW w:w="1101" w:type="dxa"/>
          </w:tcPr>
          <w:p w:rsidR="00AF128E" w:rsidRPr="000C2A6D" w:rsidRDefault="00AF128E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804" w:type="dxa"/>
          </w:tcPr>
          <w:p w:rsidR="00AF128E" w:rsidRPr="000C2A6D" w:rsidRDefault="00AF128E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«Вглядываясь в человека. </w:t>
            </w:r>
            <w:r w:rsidR="006C0536"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Портрет» -  </w:t>
            </w:r>
          </w:p>
        </w:tc>
        <w:tc>
          <w:tcPr>
            <w:tcW w:w="2409" w:type="dxa"/>
          </w:tcPr>
          <w:p w:rsidR="00AF128E" w:rsidRPr="000C2A6D" w:rsidRDefault="00FE25C9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="00D73CF0"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AF128E" w:rsidRPr="000C2A6D" w:rsidTr="008C504C">
        <w:tc>
          <w:tcPr>
            <w:tcW w:w="1101" w:type="dxa"/>
          </w:tcPr>
          <w:p w:rsidR="00AF128E" w:rsidRPr="000C2A6D" w:rsidRDefault="00AF128E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804" w:type="dxa"/>
          </w:tcPr>
          <w:p w:rsidR="00AF128E" w:rsidRPr="000C2A6D" w:rsidRDefault="00AF128E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«Человек и пространство в изобразительном искусстве»</w:t>
            </w:r>
          </w:p>
        </w:tc>
        <w:tc>
          <w:tcPr>
            <w:tcW w:w="2409" w:type="dxa"/>
          </w:tcPr>
          <w:p w:rsidR="00AF128E" w:rsidRPr="000C2A6D" w:rsidRDefault="006C0536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9</w:t>
            </w:r>
          </w:p>
        </w:tc>
      </w:tr>
      <w:tr w:rsidR="006C0536" w:rsidRPr="000C2A6D" w:rsidTr="008C504C">
        <w:tc>
          <w:tcPr>
            <w:tcW w:w="1101" w:type="dxa"/>
          </w:tcPr>
          <w:p w:rsidR="006C0536" w:rsidRPr="000C2A6D" w:rsidRDefault="006C0536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6C0536" w:rsidRPr="000C2A6D" w:rsidRDefault="006C0536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2409" w:type="dxa"/>
          </w:tcPr>
          <w:p w:rsidR="006C0536" w:rsidRPr="000C2A6D" w:rsidRDefault="006C0536" w:rsidP="00FE25C9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  <w:r w:rsidR="00FE25C9" w:rsidRPr="000C2A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</w:tr>
    </w:tbl>
    <w:p w:rsidR="00AF128E" w:rsidRPr="000C2A6D" w:rsidRDefault="00AF128E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AF128E" w:rsidRPr="000C2A6D" w:rsidRDefault="00AF128E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AF128E" w:rsidRPr="000C2A6D" w:rsidRDefault="00AF128E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AF128E" w:rsidRPr="000C2A6D" w:rsidRDefault="00AF128E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AF128E" w:rsidRPr="000C2A6D" w:rsidRDefault="00AF128E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74526F" w:rsidRDefault="0074526F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Default="000C2A6D" w:rsidP="00FE25C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0C2A6D" w:rsidRPr="000C2A6D" w:rsidRDefault="000C2A6D" w:rsidP="000C2A6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№1</w:t>
      </w:r>
    </w:p>
    <w:p w:rsidR="007A624B" w:rsidRDefault="007A624B" w:rsidP="00FE2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0C2A6D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Календарно – тематическое планирование</w:t>
      </w:r>
    </w:p>
    <w:p w:rsidR="000C2A6D" w:rsidRPr="000C2A6D" w:rsidRDefault="000C2A6D" w:rsidP="00FE2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tbl>
      <w:tblPr>
        <w:tblStyle w:val="11"/>
        <w:tblW w:w="10207" w:type="dxa"/>
        <w:tblInd w:w="-34" w:type="dxa"/>
        <w:tblLayout w:type="fixed"/>
        <w:tblLook w:val="04A0"/>
      </w:tblPr>
      <w:tblGrid>
        <w:gridCol w:w="534"/>
        <w:gridCol w:w="6413"/>
        <w:gridCol w:w="1276"/>
        <w:gridCol w:w="991"/>
        <w:gridCol w:w="993"/>
      </w:tblGrid>
      <w:tr w:rsidR="007A624B" w:rsidRPr="000C2A6D" w:rsidTr="000C2A6D">
        <w:trPr>
          <w:trHeight w:val="42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B" w:rsidRPr="000C2A6D" w:rsidRDefault="007A624B" w:rsidP="00FE25C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C2A6D">
              <w:rPr>
                <w:b/>
                <w:bCs/>
                <w:i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C2A6D">
              <w:rPr>
                <w:b/>
                <w:bCs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0C2A6D">
              <w:rPr>
                <w:b/>
                <w:bCs/>
                <w:iCs/>
                <w:sz w:val="24"/>
                <w:szCs w:val="24"/>
              </w:rPr>
              <w:t>/</w:t>
            </w:r>
            <w:proofErr w:type="spellStart"/>
            <w:r w:rsidRPr="000C2A6D">
              <w:rPr>
                <w:b/>
                <w:bCs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B" w:rsidRPr="000C2A6D" w:rsidRDefault="007A624B" w:rsidP="00FE25C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C2A6D">
              <w:rPr>
                <w:b/>
                <w:bCs/>
                <w:iCs/>
                <w:sz w:val="24"/>
                <w:szCs w:val="24"/>
              </w:rPr>
              <w:t>Название раздела. 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B" w:rsidRPr="000C2A6D" w:rsidRDefault="007A624B" w:rsidP="00FE25C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gramStart"/>
            <w:r w:rsidRPr="000C2A6D">
              <w:rPr>
                <w:b/>
                <w:bCs/>
                <w:iCs/>
                <w:sz w:val="24"/>
                <w:szCs w:val="24"/>
              </w:rPr>
              <w:t>Коли-чество</w:t>
            </w:r>
            <w:proofErr w:type="gramEnd"/>
            <w:r w:rsidRPr="000C2A6D">
              <w:rPr>
                <w:b/>
                <w:bCs/>
                <w:iCs/>
                <w:sz w:val="24"/>
                <w:szCs w:val="24"/>
              </w:rPr>
              <w:t xml:space="preserve"> часов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B" w:rsidRPr="000C2A6D" w:rsidRDefault="007A624B" w:rsidP="00FE25C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C2A6D">
              <w:rPr>
                <w:b/>
                <w:bCs/>
                <w:iCs/>
                <w:sz w:val="24"/>
                <w:szCs w:val="24"/>
              </w:rPr>
              <w:t>дата</w:t>
            </w:r>
          </w:p>
        </w:tc>
      </w:tr>
      <w:tr w:rsidR="007A624B" w:rsidRPr="000C2A6D" w:rsidTr="000C2A6D">
        <w:trPr>
          <w:trHeight w:val="35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B" w:rsidRPr="000C2A6D" w:rsidRDefault="007A624B" w:rsidP="00FE25C9">
            <w:pPr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B" w:rsidRPr="000C2A6D" w:rsidRDefault="007A624B" w:rsidP="00FE25C9">
            <w:pPr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B" w:rsidRPr="000C2A6D" w:rsidRDefault="007A624B" w:rsidP="00FE25C9">
            <w:pPr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B" w:rsidRPr="000C2A6D" w:rsidRDefault="007A624B" w:rsidP="00FE25C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C2A6D">
              <w:rPr>
                <w:b/>
                <w:bCs/>
                <w:iCs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B" w:rsidRPr="000C2A6D" w:rsidRDefault="007A624B" w:rsidP="00FE25C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C2A6D">
              <w:rPr>
                <w:b/>
                <w:bCs/>
                <w:iCs/>
                <w:sz w:val="24"/>
                <w:szCs w:val="24"/>
              </w:rPr>
              <w:t>факт</w:t>
            </w:r>
          </w:p>
        </w:tc>
      </w:tr>
      <w:tr w:rsidR="00FE25C9" w:rsidRPr="000C2A6D" w:rsidTr="000C2A6D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0C2A6D">
              <w:rPr>
                <w:b/>
                <w:bCs/>
                <w:sz w:val="24"/>
                <w:szCs w:val="24"/>
                <w:lang w:eastAsia="ru-RU"/>
              </w:rPr>
              <w:t xml:space="preserve">Раздел 1 «Виды изобразительного искусства» </w:t>
            </w:r>
          </w:p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 xml:space="preserve">Изобразительное </w:t>
            </w:r>
            <w:r w:rsidR="00916F1F" w:rsidRPr="000C2A6D">
              <w:rPr>
                <w:bCs/>
                <w:sz w:val="24"/>
                <w:szCs w:val="24"/>
              </w:rPr>
              <w:t>искусство в  семье пространственных</w:t>
            </w:r>
            <w:r w:rsidRPr="000C2A6D">
              <w:rPr>
                <w:bCs/>
                <w:sz w:val="24"/>
                <w:szCs w:val="24"/>
              </w:rPr>
              <w:t xml:space="preserve"> ис</w:t>
            </w:r>
            <w:r w:rsidRPr="000C2A6D">
              <w:rPr>
                <w:bCs/>
                <w:sz w:val="24"/>
                <w:szCs w:val="24"/>
              </w:rPr>
              <w:softHyphen/>
              <w:t>кусств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924CB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0</w:t>
            </w:r>
            <w:r w:rsidR="00FE25C9" w:rsidRPr="000C2A6D">
              <w:rPr>
                <w:bCs/>
                <w:iCs/>
                <w:sz w:val="24"/>
                <w:szCs w:val="24"/>
              </w:rPr>
              <w:t>4</w:t>
            </w:r>
            <w:r w:rsidRPr="000C2A6D">
              <w:rPr>
                <w:bCs/>
                <w:iCs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916F1F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 xml:space="preserve">Рисунок </w:t>
            </w:r>
            <w:proofErr w:type="gramStart"/>
            <w:r w:rsidRPr="000C2A6D">
              <w:rPr>
                <w:bCs/>
                <w:sz w:val="24"/>
                <w:szCs w:val="24"/>
              </w:rPr>
              <w:t>-о</w:t>
            </w:r>
            <w:proofErr w:type="gramEnd"/>
            <w:r w:rsidRPr="000C2A6D">
              <w:rPr>
                <w:bCs/>
                <w:sz w:val="24"/>
                <w:szCs w:val="24"/>
              </w:rPr>
              <w:t>снова  изобрази</w:t>
            </w:r>
            <w:r w:rsidRPr="000C2A6D">
              <w:rPr>
                <w:bCs/>
                <w:sz w:val="24"/>
                <w:szCs w:val="24"/>
              </w:rPr>
              <w:softHyphen/>
              <w:t>тельного творчест</w:t>
            </w:r>
            <w:r w:rsidRPr="000C2A6D">
              <w:rPr>
                <w:bCs/>
                <w:sz w:val="24"/>
                <w:szCs w:val="24"/>
              </w:rPr>
              <w:softHyphen/>
              <w:t xml:space="preserve">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924CB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  <w:r w:rsidR="00FE25C9" w:rsidRPr="000C2A6D">
              <w:rPr>
                <w:bCs/>
                <w:iCs/>
                <w:sz w:val="24"/>
                <w:szCs w:val="24"/>
              </w:rPr>
              <w:t>1</w:t>
            </w:r>
            <w:r w:rsidRPr="000C2A6D">
              <w:rPr>
                <w:bCs/>
                <w:iCs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916F1F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Стартовая контрольная работа (тест)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18</w:t>
            </w:r>
            <w:r w:rsidR="00924CBB" w:rsidRPr="000C2A6D">
              <w:rPr>
                <w:bCs/>
                <w:iCs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672C5B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Линия и ее выра</w:t>
            </w:r>
            <w:r w:rsidRPr="000C2A6D">
              <w:rPr>
                <w:bCs/>
                <w:sz w:val="24"/>
                <w:szCs w:val="24"/>
              </w:rPr>
              <w:softHyphen/>
              <w:t>зитель</w:t>
            </w:r>
            <w:r w:rsidRPr="000C2A6D">
              <w:rPr>
                <w:bCs/>
                <w:sz w:val="24"/>
                <w:szCs w:val="24"/>
              </w:rPr>
              <w:softHyphen/>
              <w:t>ные   возможности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25</w:t>
            </w:r>
            <w:r w:rsidR="00924CBB" w:rsidRPr="000C2A6D">
              <w:rPr>
                <w:bCs/>
                <w:iCs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672C5B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Цвет. Основы цветоведения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02</w:t>
            </w:r>
            <w:r w:rsidR="00924CBB" w:rsidRPr="000C2A6D">
              <w:rPr>
                <w:bCs/>
                <w:iCs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672C5B" w:rsidP="00FE25C9">
            <w:pPr>
              <w:rPr>
                <w:b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Цвет   в произведениях  живописи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09</w:t>
            </w:r>
            <w:r w:rsidR="00924CBB" w:rsidRPr="000C2A6D">
              <w:rPr>
                <w:bCs/>
                <w:iCs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B" w:rsidRPr="000C2A6D" w:rsidRDefault="007A624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rPr>
                <w:b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Объем</w:t>
            </w:r>
            <w:r w:rsidRPr="000C2A6D">
              <w:rPr>
                <w:bCs/>
                <w:sz w:val="24"/>
                <w:szCs w:val="24"/>
              </w:rPr>
              <w:softHyphen/>
              <w:t>ные   изо</w:t>
            </w:r>
            <w:r w:rsidRPr="000C2A6D">
              <w:rPr>
                <w:bCs/>
                <w:sz w:val="24"/>
                <w:szCs w:val="24"/>
              </w:rPr>
              <w:softHyphen/>
              <w:t>бражения в скульп</w:t>
            </w:r>
            <w:r w:rsidRPr="000C2A6D">
              <w:rPr>
                <w:bCs/>
                <w:sz w:val="24"/>
                <w:szCs w:val="24"/>
              </w:rPr>
              <w:softHyphen/>
              <w:t>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16</w:t>
            </w:r>
            <w:r w:rsidR="00924CBB" w:rsidRPr="000C2A6D">
              <w:rPr>
                <w:bCs/>
                <w:iCs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rPr>
                <w:b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Объем</w:t>
            </w:r>
            <w:r w:rsidRPr="000C2A6D">
              <w:rPr>
                <w:bCs/>
                <w:sz w:val="24"/>
                <w:szCs w:val="24"/>
              </w:rPr>
              <w:softHyphen/>
              <w:t>ные   изо</w:t>
            </w:r>
            <w:r w:rsidRPr="000C2A6D">
              <w:rPr>
                <w:bCs/>
                <w:sz w:val="24"/>
                <w:szCs w:val="24"/>
              </w:rPr>
              <w:softHyphen/>
              <w:t>бражения в скульп</w:t>
            </w:r>
            <w:r w:rsidRPr="000C2A6D">
              <w:rPr>
                <w:bCs/>
                <w:sz w:val="24"/>
                <w:szCs w:val="24"/>
              </w:rPr>
              <w:softHyphen/>
              <w:t>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23</w:t>
            </w:r>
            <w:r w:rsidR="00924CBB" w:rsidRPr="000C2A6D">
              <w:rPr>
                <w:bCs/>
                <w:iCs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Основы языка изобра</w:t>
            </w:r>
            <w:r w:rsidRPr="000C2A6D">
              <w:rPr>
                <w:bCs/>
                <w:sz w:val="24"/>
                <w:szCs w:val="24"/>
              </w:rPr>
              <w:softHyphen/>
              <w:t>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06</w:t>
            </w:r>
            <w:r w:rsidR="00924CBB" w:rsidRPr="000C2A6D">
              <w:rPr>
                <w:bCs/>
                <w:iCs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0C2A6D">
              <w:rPr>
                <w:b/>
                <w:bCs/>
                <w:sz w:val="24"/>
                <w:szCs w:val="24"/>
                <w:lang w:eastAsia="ru-RU"/>
              </w:rPr>
              <w:t xml:space="preserve">Раздел 2 «Мир наших вещей. Натюрморт» </w:t>
            </w:r>
          </w:p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Реаль</w:t>
            </w:r>
            <w:r w:rsidRPr="000C2A6D">
              <w:rPr>
                <w:bCs/>
                <w:sz w:val="24"/>
                <w:szCs w:val="24"/>
              </w:rPr>
              <w:softHyphen/>
              <w:t>ность и фантазия в творче</w:t>
            </w:r>
            <w:r w:rsidRPr="000C2A6D">
              <w:rPr>
                <w:bCs/>
                <w:sz w:val="24"/>
                <w:szCs w:val="24"/>
              </w:rPr>
              <w:softHyphen/>
              <w:t>стве ху</w:t>
            </w:r>
            <w:r w:rsidRPr="000C2A6D">
              <w:rPr>
                <w:bCs/>
                <w:sz w:val="24"/>
                <w:szCs w:val="24"/>
              </w:rPr>
              <w:softHyphen/>
              <w:t>дожника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3262D0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13</w:t>
            </w:r>
            <w:r w:rsidR="00924CBB" w:rsidRPr="000C2A6D">
              <w:rPr>
                <w:bCs/>
                <w:iCs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rPr>
          <w:trHeight w:val="2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Изобра</w:t>
            </w:r>
            <w:r w:rsidRPr="000C2A6D">
              <w:rPr>
                <w:bCs/>
                <w:sz w:val="24"/>
                <w:szCs w:val="24"/>
              </w:rPr>
              <w:softHyphen/>
              <w:t>жение предмет</w:t>
            </w:r>
            <w:r w:rsidRPr="000C2A6D">
              <w:rPr>
                <w:bCs/>
                <w:sz w:val="24"/>
                <w:szCs w:val="24"/>
              </w:rPr>
              <w:softHyphen/>
              <w:t>ного ми</w:t>
            </w:r>
            <w:r w:rsidRPr="000C2A6D">
              <w:rPr>
                <w:bCs/>
                <w:sz w:val="24"/>
                <w:szCs w:val="24"/>
              </w:rPr>
              <w:softHyphen/>
              <w:t>ра - натюрморт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3262D0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20</w:t>
            </w:r>
            <w:r w:rsidR="00924CBB" w:rsidRPr="000C2A6D">
              <w:rPr>
                <w:bCs/>
                <w:iCs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Понятие фор</w:t>
            </w:r>
            <w:r w:rsidR="00AF128E" w:rsidRPr="000C2A6D">
              <w:rPr>
                <w:bCs/>
                <w:sz w:val="24"/>
                <w:szCs w:val="24"/>
              </w:rPr>
              <w:t>мы, Много</w:t>
            </w:r>
            <w:r w:rsidR="00AF128E" w:rsidRPr="000C2A6D">
              <w:rPr>
                <w:bCs/>
                <w:sz w:val="24"/>
                <w:szCs w:val="24"/>
              </w:rPr>
              <w:softHyphen/>
              <w:t>образие форм  окружаю</w:t>
            </w:r>
            <w:r w:rsidRPr="000C2A6D">
              <w:rPr>
                <w:bCs/>
                <w:sz w:val="24"/>
                <w:szCs w:val="24"/>
              </w:rPr>
              <w:t>щего 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3262D0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27</w:t>
            </w:r>
            <w:r w:rsidR="00924CBB" w:rsidRPr="000C2A6D">
              <w:rPr>
                <w:bCs/>
                <w:iCs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Изобра</w:t>
            </w:r>
            <w:r w:rsidRPr="000C2A6D">
              <w:rPr>
                <w:bCs/>
                <w:sz w:val="24"/>
                <w:szCs w:val="24"/>
              </w:rPr>
              <w:softHyphen/>
              <w:t>жение объёма на плоско</w:t>
            </w:r>
            <w:r w:rsidRPr="000C2A6D">
              <w:rPr>
                <w:bCs/>
                <w:sz w:val="24"/>
                <w:szCs w:val="24"/>
              </w:rPr>
              <w:softHyphen/>
              <w:t>сти и ли</w:t>
            </w:r>
            <w:r w:rsidRPr="000C2A6D">
              <w:rPr>
                <w:bCs/>
                <w:sz w:val="24"/>
                <w:szCs w:val="24"/>
              </w:rPr>
              <w:softHyphen/>
              <w:t>нейная перспек</w:t>
            </w:r>
            <w:r w:rsidRPr="000C2A6D">
              <w:rPr>
                <w:bCs/>
                <w:sz w:val="24"/>
                <w:szCs w:val="24"/>
              </w:rPr>
              <w:softHyphen/>
              <w:t>тива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3262D0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04</w:t>
            </w:r>
            <w:r w:rsidR="00924CBB" w:rsidRPr="000C2A6D">
              <w:rPr>
                <w:bCs/>
                <w:iCs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E48DA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Натюрмо</w:t>
            </w:r>
            <w:proofErr w:type="gramStart"/>
            <w:r w:rsidRPr="000C2A6D">
              <w:rPr>
                <w:bCs/>
                <w:sz w:val="24"/>
                <w:szCs w:val="24"/>
              </w:rPr>
              <w:t>рт  в гр</w:t>
            </w:r>
            <w:proofErr w:type="gramEnd"/>
            <w:r w:rsidRPr="000C2A6D">
              <w:rPr>
                <w:bCs/>
                <w:sz w:val="24"/>
                <w:szCs w:val="24"/>
              </w:rPr>
              <w:t>афике.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3262D0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11</w:t>
            </w:r>
            <w:r w:rsidR="00924CBB" w:rsidRPr="000C2A6D">
              <w:rPr>
                <w:bCs/>
                <w:iCs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E48DA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Контрольная работа (Тест)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3262D0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18</w:t>
            </w:r>
            <w:r w:rsidR="00924CBB" w:rsidRPr="000C2A6D">
              <w:rPr>
                <w:bCs/>
                <w:iCs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3262D0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Цвет  в натюр</w:t>
            </w:r>
            <w:r w:rsidRPr="000C2A6D">
              <w:rPr>
                <w:bCs/>
                <w:sz w:val="24"/>
                <w:szCs w:val="24"/>
              </w:rPr>
              <w:softHyphen/>
              <w:t>морте. Вырази</w:t>
            </w:r>
            <w:r w:rsidRPr="000C2A6D">
              <w:rPr>
                <w:bCs/>
                <w:sz w:val="24"/>
                <w:szCs w:val="24"/>
              </w:rPr>
              <w:softHyphen/>
              <w:t>тельные возмож</w:t>
            </w:r>
            <w:r w:rsidRPr="000C2A6D">
              <w:rPr>
                <w:bCs/>
                <w:sz w:val="24"/>
                <w:szCs w:val="24"/>
              </w:rPr>
              <w:softHyphen/>
              <w:t>ности на</w:t>
            </w:r>
            <w:r w:rsidRPr="000C2A6D">
              <w:rPr>
                <w:bCs/>
                <w:sz w:val="24"/>
                <w:szCs w:val="24"/>
              </w:rPr>
              <w:softHyphen/>
              <w:t>тюрморта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3262D0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25</w:t>
            </w:r>
            <w:r w:rsidR="00924CBB" w:rsidRPr="000C2A6D">
              <w:rPr>
                <w:bCs/>
                <w:iCs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0C2A6D">
              <w:rPr>
                <w:b/>
                <w:bCs/>
                <w:sz w:val="24"/>
                <w:szCs w:val="24"/>
                <w:lang w:eastAsia="ru-RU"/>
              </w:rPr>
              <w:t xml:space="preserve">Раздел 3 «Вглядываясь в человека. Портрет» - </w:t>
            </w:r>
          </w:p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3262D0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3262D0" w:rsidP="00FE25C9">
            <w:pPr>
              <w:tabs>
                <w:tab w:val="left" w:pos="522"/>
              </w:tabs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ab/>
            </w:r>
            <w:r w:rsidRPr="000C2A6D">
              <w:rPr>
                <w:bCs/>
                <w:sz w:val="24"/>
                <w:szCs w:val="24"/>
              </w:rPr>
              <w:t>Образ человека   - главная тема    ис</w:t>
            </w:r>
            <w:r w:rsidRPr="000C2A6D">
              <w:rPr>
                <w:bCs/>
                <w:sz w:val="24"/>
                <w:szCs w:val="24"/>
              </w:rPr>
              <w:softHyphen/>
              <w:t>кусства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3262D0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15</w:t>
            </w:r>
            <w:r w:rsidR="00924CBB" w:rsidRPr="000C2A6D">
              <w:rPr>
                <w:bCs/>
                <w:iCs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672C5B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3262D0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3262D0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Конст</w:t>
            </w:r>
            <w:r w:rsidRPr="000C2A6D">
              <w:rPr>
                <w:bCs/>
                <w:sz w:val="24"/>
                <w:szCs w:val="24"/>
              </w:rPr>
              <w:softHyphen/>
              <w:t>рукция головы человека и её про</w:t>
            </w:r>
            <w:r w:rsidRPr="000C2A6D">
              <w:rPr>
                <w:bCs/>
                <w:sz w:val="24"/>
                <w:szCs w:val="24"/>
              </w:rPr>
              <w:softHyphen/>
              <w:t>порции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3262D0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924CBB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</w:t>
            </w:r>
            <w:r w:rsidR="00FE25C9" w:rsidRPr="000C2A6D">
              <w:rPr>
                <w:bCs/>
                <w:iCs/>
                <w:sz w:val="24"/>
                <w:szCs w:val="24"/>
              </w:rPr>
              <w:t>2</w:t>
            </w:r>
            <w:r w:rsidRPr="000C2A6D">
              <w:rPr>
                <w:bCs/>
                <w:iCs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5B" w:rsidRPr="000C2A6D" w:rsidRDefault="00672C5B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Конст</w:t>
            </w:r>
            <w:r w:rsidRPr="000C2A6D">
              <w:rPr>
                <w:bCs/>
                <w:sz w:val="24"/>
                <w:szCs w:val="24"/>
              </w:rPr>
              <w:softHyphen/>
              <w:t>рукция головы человека и её про</w:t>
            </w:r>
            <w:r w:rsidRPr="000C2A6D">
              <w:rPr>
                <w:bCs/>
                <w:sz w:val="24"/>
                <w:szCs w:val="24"/>
              </w:rPr>
              <w:softHyphen/>
              <w:t>порции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29.01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tabs>
                <w:tab w:val="left" w:pos="206"/>
              </w:tabs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ab/>
            </w:r>
            <w:r w:rsidRPr="000C2A6D">
              <w:rPr>
                <w:bCs/>
                <w:sz w:val="24"/>
                <w:szCs w:val="24"/>
              </w:rPr>
              <w:t>Изображение головы человека в пространстве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05.02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tabs>
                <w:tab w:val="left" w:pos="206"/>
              </w:tabs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ab/>
            </w:r>
            <w:r w:rsidRPr="000C2A6D">
              <w:rPr>
                <w:bCs/>
                <w:sz w:val="24"/>
                <w:szCs w:val="24"/>
              </w:rPr>
              <w:t>Графиче</w:t>
            </w:r>
            <w:r w:rsidRPr="000C2A6D">
              <w:rPr>
                <w:bCs/>
                <w:sz w:val="24"/>
                <w:szCs w:val="24"/>
              </w:rPr>
              <w:softHyphen/>
              <w:t>ский портретный    ри</w:t>
            </w:r>
            <w:r w:rsidRPr="000C2A6D">
              <w:rPr>
                <w:bCs/>
                <w:sz w:val="24"/>
                <w:szCs w:val="24"/>
              </w:rPr>
              <w:softHyphen/>
              <w:t>сунок  и выразительность образа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12.02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Портрет в графике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19.02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Портрет  в скульп</w:t>
            </w:r>
            <w:r w:rsidRPr="000C2A6D">
              <w:rPr>
                <w:bCs/>
                <w:sz w:val="24"/>
                <w:szCs w:val="24"/>
              </w:rPr>
              <w:softHyphen/>
              <w:t>туре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26.02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Сатири</w:t>
            </w:r>
            <w:r w:rsidRPr="000C2A6D">
              <w:rPr>
                <w:bCs/>
                <w:sz w:val="24"/>
                <w:szCs w:val="24"/>
              </w:rPr>
              <w:softHyphen/>
              <w:t>ческие образы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04.03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Образные возмож</w:t>
            </w:r>
            <w:r w:rsidRPr="000C2A6D">
              <w:rPr>
                <w:bCs/>
                <w:sz w:val="24"/>
                <w:szCs w:val="24"/>
              </w:rPr>
              <w:softHyphen/>
              <w:t>ности ос</w:t>
            </w:r>
            <w:r w:rsidRPr="000C2A6D">
              <w:rPr>
                <w:bCs/>
                <w:sz w:val="24"/>
                <w:szCs w:val="24"/>
              </w:rPr>
              <w:softHyphen/>
              <w:t>вещения в портре</w:t>
            </w:r>
            <w:r w:rsidRPr="000C2A6D">
              <w:rPr>
                <w:bCs/>
                <w:sz w:val="24"/>
                <w:szCs w:val="24"/>
              </w:rPr>
              <w:softHyphen/>
              <w:t>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11.03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Портрет в живописи.  Роль цве</w:t>
            </w:r>
            <w:r w:rsidRPr="000C2A6D">
              <w:rPr>
                <w:bCs/>
                <w:sz w:val="24"/>
                <w:szCs w:val="24"/>
              </w:rPr>
              <w:softHyphen/>
              <w:t>та в порт</w:t>
            </w:r>
            <w:r w:rsidRPr="000C2A6D">
              <w:rPr>
                <w:bCs/>
                <w:sz w:val="24"/>
                <w:szCs w:val="24"/>
              </w:rPr>
              <w:softHyphen/>
              <w:t xml:space="preserve">рете.  </w:t>
            </w:r>
            <w:r w:rsidRPr="000C2A6D">
              <w:rPr>
                <w:sz w:val="24"/>
                <w:szCs w:val="24"/>
              </w:rPr>
              <w:t>Великие портретисты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18.03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0C2A6D">
              <w:rPr>
                <w:bCs/>
                <w:sz w:val="24"/>
                <w:szCs w:val="24"/>
                <w:lang w:eastAsia="ru-RU"/>
              </w:rPr>
              <w:tab/>
            </w:r>
            <w:r w:rsidRPr="000C2A6D">
              <w:rPr>
                <w:b/>
                <w:bCs/>
                <w:sz w:val="24"/>
                <w:szCs w:val="24"/>
                <w:lang w:eastAsia="ru-RU"/>
              </w:rPr>
              <w:t xml:space="preserve">Раздел 4 «Человек и пространство в изобразительном искусстве» </w:t>
            </w:r>
          </w:p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Жанры   в изобрази</w:t>
            </w:r>
            <w:r w:rsidRPr="000C2A6D">
              <w:rPr>
                <w:bCs/>
                <w:sz w:val="24"/>
                <w:szCs w:val="24"/>
              </w:rPr>
              <w:softHyphen/>
              <w:t>тельном искусстве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01.04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Изображение пространства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08.04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sz w:val="24"/>
                <w:szCs w:val="24"/>
              </w:rPr>
              <w:t>Правила линейной и воздушной перспективы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15.04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sz w:val="24"/>
                <w:szCs w:val="24"/>
              </w:rPr>
              <w:t>Пейзаж – большой мир. Организация пространства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22.04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rPr>
          <w:trHeight w:val="5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sz w:val="24"/>
                <w:szCs w:val="24"/>
              </w:rPr>
              <w:t>Пейзаж – настроение. Природа и художник. Городской пейзаж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29.04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rPr>
          <w:trHeight w:val="3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sz w:val="24"/>
                <w:szCs w:val="24"/>
              </w:rPr>
            </w:pPr>
            <w:r w:rsidRPr="000C2A6D">
              <w:rPr>
                <w:sz w:val="24"/>
                <w:szCs w:val="24"/>
              </w:rPr>
              <w:t>Пейзаж в русской живописи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06.05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sz w:val="24"/>
                <w:szCs w:val="24"/>
              </w:rPr>
            </w:pPr>
            <w:r w:rsidRPr="000C2A6D">
              <w:rPr>
                <w:sz w:val="24"/>
                <w:szCs w:val="24"/>
              </w:rPr>
              <w:t>Пейзаж в графике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13.05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Итоговая контрольная работа (Тест)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20.05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FE25C9" w:rsidRPr="000C2A6D" w:rsidTr="000C2A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lastRenderedPageBreak/>
              <w:t>35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sz w:val="24"/>
                <w:szCs w:val="24"/>
              </w:rPr>
              <w:t>Вырази</w:t>
            </w:r>
            <w:r w:rsidRPr="000C2A6D">
              <w:rPr>
                <w:bCs/>
                <w:sz w:val="24"/>
                <w:szCs w:val="24"/>
              </w:rPr>
              <w:softHyphen/>
              <w:t>тельные возмож</w:t>
            </w:r>
            <w:r w:rsidRPr="000C2A6D">
              <w:rPr>
                <w:bCs/>
                <w:sz w:val="24"/>
                <w:szCs w:val="24"/>
              </w:rPr>
              <w:softHyphen/>
              <w:t>ности изобразительного искусст</w:t>
            </w:r>
            <w:r w:rsidRPr="000C2A6D">
              <w:rPr>
                <w:bCs/>
                <w:sz w:val="24"/>
                <w:szCs w:val="24"/>
              </w:rPr>
              <w:softHyphen/>
              <w:t>ва.   Язык и смысл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  <w:r w:rsidRPr="000C2A6D">
              <w:rPr>
                <w:bCs/>
                <w:iCs/>
                <w:sz w:val="24"/>
                <w:szCs w:val="24"/>
              </w:rPr>
              <w:t>27.05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C9" w:rsidRPr="000C2A6D" w:rsidRDefault="00FE25C9" w:rsidP="00FE25C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</w:tbl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6F" w:rsidRPr="000C2A6D" w:rsidRDefault="0074526F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1524" w:rsidRPr="000C2A6D" w:rsidRDefault="00924CBB" w:rsidP="00FE25C9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="00DC1524"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</w:p>
    <w:p w:rsidR="00DC1524" w:rsidRPr="000C2A6D" w:rsidRDefault="00DC1524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УВР</w:t>
      </w:r>
    </w:p>
    <w:p w:rsidR="00DC1524" w:rsidRPr="000C2A6D" w:rsidRDefault="00DC1524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____________Н.В.Торопцова</w:t>
      </w:r>
      <w:proofErr w:type="spellEnd"/>
    </w:p>
    <w:p w:rsidR="00DC1524" w:rsidRPr="000C2A6D" w:rsidRDefault="00710734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AF128E" w:rsidRPr="000C2A6D" w:rsidRDefault="00AF128E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8E" w:rsidRPr="000C2A6D" w:rsidRDefault="00AF128E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5C9" w:rsidRPr="000C2A6D" w:rsidRDefault="00FE25C9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5C9" w:rsidRPr="000C2A6D" w:rsidRDefault="00FE25C9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5C9" w:rsidRPr="000C2A6D" w:rsidRDefault="00FE25C9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5C9" w:rsidRPr="000C2A6D" w:rsidRDefault="00FE25C9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5C9" w:rsidRPr="000C2A6D" w:rsidRDefault="00FE25C9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5C9" w:rsidRPr="000C2A6D" w:rsidRDefault="00FE25C9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5C9" w:rsidRPr="000C2A6D" w:rsidRDefault="00FE25C9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5C9" w:rsidRPr="000C2A6D" w:rsidRDefault="00FE25C9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5C9" w:rsidRPr="000C2A6D" w:rsidRDefault="00FE25C9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5C9" w:rsidRPr="000C2A6D" w:rsidRDefault="00FE25C9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5C9" w:rsidRPr="000C2A6D" w:rsidRDefault="00FE25C9" w:rsidP="00FE25C9">
      <w:pPr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E25C9" w:rsidRPr="000C2A6D" w:rsidSect="000C2A6D">
      <w:pgSz w:w="11906" w:h="16838"/>
      <w:pgMar w:top="540" w:right="707" w:bottom="851" w:left="1418" w:header="418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35B8"/>
    <w:multiLevelType w:val="hybridMultilevel"/>
    <w:tmpl w:val="2AAC5C98"/>
    <w:lvl w:ilvl="0" w:tplc="3B42B99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8097B"/>
    <w:multiLevelType w:val="hybridMultilevel"/>
    <w:tmpl w:val="A1FCEC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EF72B6"/>
    <w:multiLevelType w:val="hybridMultilevel"/>
    <w:tmpl w:val="DB2E19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43506"/>
    <w:multiLevelType w:val="multilevel"/>
    <w:tmpl w:val="B5E0E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01110D"/>
    <w:multiLevelType w:val="hybridMultilevel"/>
    <w:tmpl w:val="8DB280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3F3AB9"/>
    <w:multiLevelType w:val="hybridMultilevel"/>
    <w:tmpl w:val="0D06F750"/>
    <w:lvl w:ilvl="0" w:tplc="7B281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90AD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53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84D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F44F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3B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562B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7CC4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7430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A84D80"/>
    <w:multiLevelType w:val="hybridMultilevel"/>
    <w:tmpl w:val="B4B8AC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F204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12B3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A7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430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682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F85E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3C79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AD3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F91E5F"/>
    <w:multiLevelType w:val="multilevel"/>
    <w:tmpl w:val="982C7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470808"/>
    <w:multiLevelType w:val="hybridMultilevel"/>
    <w:tmpl w:val="95020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ED16BC"/>
    <w:multiLevelType w:val="hybridMultilevel"/>
    <w:tmpl w:val="B900BC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8C0359"/>
    <w:multiLevelType w:val="hybridMultilevel"/>
    <w:tmpl w:val="1DA6F2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2C58EA"/>
    <w:multiLevelType w:val="hybridMultilevel"/>
    <w:tmpl w:val="912E2B80"/>
    <w:lvl w:ilvl="0" w:tplc="3B42B99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EB5CE6"/>
    <w:multiLevelType w:val="multilevel"/>
    <w:tmpl w:val="3912E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12"/>
  </w:num>
  <w:num w:numId="6">
    <w:abstractNumId w:val="4"/>
  </w:num>
  <w:num w:numId="7">
    <w:abstractNumId w:val="11"/>
  </w:num>
  <w:num w:numId="8">
    <w:abstractNumId w:val="9"/>
  </w:num>
  <w:num w:numId="9">
    <w:abstractNumId w:val="10"/>
  </w:num>
  <w:num w:numId="10">
    <w:abstractNumId w:val="6"/>
  </w:num>
  <w:num w:numId="11">
    <w:abstractNumId w:val="1"/>
  </w:num>
  <w:num w:numId="12">
    <w:abstractNumId w:val="13"/>
  </w:num>
  <w:num w:numId="13">
    <w:abstractNumId w:val="8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F75BE"/>
    <w:rsid w:val="00000C6C"/>
    <w:rsid w:val="00000E26"/>
    <w:rsid w:val="00020048"/>
    <w:rsid w:val="00020A42"/>
    <w:rsid w:val="00023691"/>
    <w:rsid w:val="0003163A"/>
    <w:rsid w:val="00032546"/>
    <w:rsid w:val="000329FF"/>
    <w:rsid w:val="000331D3"/>
    <w:rsid w:val="00037B6B"/>
    <w:rsid w:val="00041E21"/>
    <w:rsid w:val="00046ECD"/>
    <w:rsid w:val="00050E3F"/>
    <w:rsid w:val="000535FA"/>
    <w:rsid w:val="00053678"/>
    <w:rsid w:val="00053A02"/>
    <w:rsid w:val="00061CDF"/>
    <w:rsid w:val="00061F37"/>
    <w:rsid w:val="000656D9"/>
    <w:rsid w:val="000674F6"/>
    <w:rsid w:val="000731F5"/>
    <w:rsid w:val="00073E44"/>
    <w:rsid w:val="00073F21"/>
    <w:rsid w:val="00073FB5"/>
    <w:rsid w:val="000747D5"/>
    <w:rsid w:val="0008064B"/>
    <w:rsid w:val="00081E8B"/>
    <w:rsid w:val="0008402B"/>
    <w:rsid w:val="000843EF"/>
    <w:rsid w:val="00084DF2"/>
    <w:rsid w:val="000863B3"/>
    <w:rsid w:val="00092112"/>
    <w:rsid w:val="00096EF2"/>
    <w:rsid w:val="000A0C1A"/>
    <w:rsid w:val="000A3321"/>
    <w:rsid w:val="000A6043"/>
    <w:rsid w:val="000A69A2"/>
    <w:rsid w:val="000B02E3"/>
    <w:rsid w:val="000B4583"/>
    <w:rsid w:val="000B4ABD"/>
    <w:rsid w:val="000B5A07"/>
    <w:rsid w:val="000C280D"/>
    <w:rsid w:val="000C2A6D"/>
    <w:rsid w:val="000C4301"/>
    <w:rsid w:val="000C750C"/>
    <w:rsid w:val="000D109B"/>
    <w:rsid w:val="000D191F"/>
    <w:rsid w:val="000D2847"/>
    <w:rsid w:val="000F0C82"/>
    <w:rsid w:val="000F1470"/>
    <w:rsid w:val="000F2D4F"/>
    <w:rsid w:val="000F2E42"/>
    <w:rsid w:val="000F3250"/>
    <w:rsid w:val="000F3892"/>
    <w:rsid w:val="000F4609"/>
    <w:rsid w:val="000F5FA2"/>
    <w:rsid w:val="000F60CB"/>
    <w:rsid w:val="000F7C32"/>
    <w:rsid w:val="00102AC1"/>
    <w:rsid w:val="001049C9"/>
    <w:rsid w:val="00105605"/>
    <w:rsid w:val="00111AC6"/>
    <w:rsid w:val="00112386"/>
    <w:rsid w:val="00116106"/>
    <w:rsid w:val="00122104"/>
    <w:rsid w:val="00123F83"/>
    <w:rsid w:val="00125926"/>
    <w:rsid w:val="00127899"/>
    <w:rsid w:val="00135C8E"/>
    <w:rsid w:val="001428BB"/>
    <w:rsid w:val="001446D2"/>
    <w:rsid w:val="001461F3"/>
    <w:rsid w:val="00150B7B"/>
    <w:rsid w:val="00152E70"/>
    <w:rsid w:val="00156A22"/>
    <w:rsid w:val="00157EF9"/>
    <w:rsid w:val="00162596"/>
    <w:rsid w:val="00166BDF"/>
    <w:rsid w:val="00170BDB"/>
    <w:rsid w:val="00172B68"/>
    <w:rsid w:val="00176892"/>
    <w:rsid w:val="00186942"/>
    <w:rsid w:val="0019356A"/>
    <w:rsid w:val="00194E3C"/>
    <w:rsid w:val="00195A42"/>
    <w:rsid w:val="00197CB1"/>
    <w:rsid w:val="001B0DDA"/>
    <w:rsid w:val="001B275E"/>
    <w:rsid w:val="001B2CD8"/>
    <w:rsid w:val="001B6A38"/>
    <w:rsid w:val="001C2674"/>
    <w:rsid w:val="001C2823"/>
    <w:rsid w:val="001C5D77"/>
    <w:rsid w:val="001C7454"/>
    <w:rsid w:val="001D0C03"/>
    <w:rsid w:val="001E1845"/>
    <w:rsid w:val="001E5937"/>
    <w:rsid w:val="001E7FBD"/>
    <w:rsid w:val="001F14DF"/>
    <w:rsid w:val="001F697A"/>
    <w:rsid w:val="00200771"/>
    <w:rsid w:val="00210D1C"/>
    <w:rsid w:val="00216CEE"/>
    <w:rsid w:val="00221A0C"/>
    <w:rsid w:val="00231AC3"/>
    <w:rsid w:val="00234422"/>
    <w:rsid w:val="00242148"/>
    <w:rsid w:val="00245F5F"/>
    <w:rsid w:val="00246725"/>
    <w:rsid w:val="00252B18"/>
    <w:rsid w:val="00253B9F"/>
    <w:rsid w:val="00253E63"/>
    <w:rsid w:val="0025575E"/>
    <w:rsid w:val="0026055E"/>
    <w:rsid w:val="0026306E"/>
    <w:rsid w:val="00271559"/>
    <w:rsid w:val="00272F21"/>
    <w:rsid w:val="002743BE"/>
    <w:rsid w:val="00274F6E"/>
    <w:rsid w:val="002801EC"/>
    <w:rsid w:val="00282151"/>
    <w:rsid w:val="00282FF1"/>
    <w:rsid w:val="002922C9"/>
    <w:rsid w:val="00297B8B"/>
    <w:rsid w:val="002A0C59"/>
    <w:rsid w:val="002A25A1"/>
    <w:rsid w:val="002B50DC"/>
    <w:rsid w:val="002B67B6"/>
    <w:rsid w:val="002C3201"/>
    <w:rsid w:val="002C3C3A"/>
    <w:rsid w:val="002C41FD"/>
    <w:rsid w:val="002C46A0"/>
    <w:rsid w:val="002C5C92"/>
    <w:rsid w:val="002D1EC2"/>
    <w:rsid w:val="002D3DEE"/>
    <w:rsid w:val="002D57B6"/>
    <w:rsid w:val="002D5A5C"/>
    <w:rsid w:val="002D6799"/>
    <w:rsid w:val="002F366F"/>
    <w:rsid w:val="002F59B5"/>
    <w:rsid w:val="00306BBC"/>
    <w:rsid w:val="00307378"/>
    <w:rsid w:val="0032259E"/>
    <w:rsid w:val="00323C99"/>
    <w:rsid w:val="00324F88"/>
    <w:rsid w:val="00325F94"/>
    <w:rsid w:val="003262D0"/>
    <w:rsid w:val="003301C6"/>
    <w:rsid w:val="00331082"/>
    <w:rsid w:val="00337530"/>
    <w:rsid w:val="003418BC"/>
    <w:rsid w:val="003544BF"/>
    <w:rsid w:val="00361699"/>
    <w:rsid w:val="00365A93"/>
    <w:rsid w:val="0037046C"/>
    <w:rsid w:val="003715A4"/>
    <w:rsid w:val="0037318D"/>
    <w:rsid w:val="00375AEB"/>
    <w:rsid w:val="00381E4E"/>
    <w:rsid w:val="00387C63"/>
    <w:rsid w:val="0039021A"/>
    <w:rsid w:val="003952E7"/>
    <w:rsid w:val="003970D1"/>
    <w:rsid w:val="00397A6A"/>
    <w:rsid w:val="003A2A16"/>
    <w:rsid w:val="003A469F"/>
    <w:rsid w:val="003A490E"/>
    <w:rsid w:val="003A6E07"/>
    <w:rsid w:val="003B55CD"/>
    <w:rsid w:val="003B7E7E"/>
    <w:rsid w:val="003C24ED"/>
    <w:rsid w:val="003C33C0"/>
    <w:rsid w:val="003C412A"/>
    <w:rsid w:val="003C6961"/>
    <w:rsid w:val="003D475F"/>
    <w:rsid w:val="003D5844"/>
    <w:rsid w:val="003E0129"/>
    <w:rsid w:val="003E04B8"/>
    <w:rsid w:val="003E26C9"/>
    <w:rsid w:val="003E30DE"/>
    <w:rsid w:val="003E7655"/>
    <w:rsid w:val="003F0147"/>
    <w:rsid w:val="00402865"/>
    <w:rsid w:val="004035F0"/>
    <w:rsid w:val="00406900"/>
    <w:rsid w:val="0041479E"/>
    <w:rsid w:val="004161B9"/>
    <w:rsid w:val="00417E34"/>
    <w:rsid w:val="004213E0"/>
    <w:rsid w:val="00422501"/>
    <w:rsid w:val="00424A9C"/>
    <w:rsid w:val="004263D5"/>
    <w:rsid w:val="00434C01"/>
    <w:rsid w:val="00443CF9"/>
    <w:rsid w:val="00450F24"/>
    <w:rsid w:val="0045719E"/>
    <w:rsid w:val="00462886"/>
    <w:rsid w:val="004677A7"/>
    <w:rsid w:val="0047485C"/>
    <w:rsid w:val="00474A9D"/>
    <w:rsid w:val="00476508"/>
    <w:rsid w:val="00480730"/>
    <w:rsid w:val="004811FF"/>
    <w:rsid w:val="0048142C"/>
    <w:rsid w:val="00495A40"/>
    <w:rsid w:val="0049654A"/>
    <w:rsid w:val="004A01D0"/>
    <w:rsid w:val="004A0DD6"/>
    <w:rsid w:val="004A2371"/>
    <w:rsid w:val="004A42E5"/>
    <w:rsid w:val="004A7627"/>
    <w:rsid w:val="004B039E"/>
    <w:rsid w:val="004B048B"/>
    <w:rsid w:val="004B1A06"/>
    <w:rsid w:val="004B2F8A"/>
    <w:rsid w:val="004B3797"/>
    <w:rsid w:val="004B7D0F"/>
    <w:rsid w:val="004C08E3"/>
    <w:rsid w:val="004C4080"/>
    <w:rsid w:val="004C6DDD"/>
    <w:rsid w:val="004D373C"/>
    <w:rsid w:val="004D3EE9"/>
    <w:rsid w:val="004D508B"/>
    <w:rsid w:val="004D7041"/>
    <w:rsid w:val="004D7EB1"/>
    <w:rsid w:val="004E6AA3"/>
    <w:rsid w:val="004F184C"/>
    <w:rsid w:val="004F5799"/>
    <w:rsid w:val="004F7013"/>
    <w:rsid w:val="004F7379"/>
    <w:rsid w:val="0050447E"/>
    <w:rsid w:val="00506B49"/>
    <w:rsid w:val="0051672F"/>
    <w:rsid w:val="005169DE"/>
    <w:rsid w:val="00517079"/>
    <w:rsid w:val="00523259"/>
    <w:rsid w:val="00527852"/>
    <w:rsid w:val="00530470"/>
    <w:rsid w:val="0053568E"/>
    <w:rsid w:val="00541B92"/>
    <w:rsid w:val="0055152B"/>
    <w:rsid w:val="005521F4"/>
    <w:rsid w:val="005564FB"/>
    <w:rsid w:val="0056139F"/>
    <w:rsid w:val="0056195D"/>
    <w:rsid w:val="00562E1B"/>
    <w:rsid w:val="005670F0"/>
    <w:rsid w:val="00574BB1"/>
    <w:rsid w:val="0058161D"/>
    <w:rsid w:val="00583BA5"/>
    <w:rsid w:val="005840DF"/>
    <w:rsid w:val="00590372"/>
    <w:rsid w:val="00590838"/>
    <w:rsid w:val="00593FC8"/>
    <w:rsid w:val="00597673"/>
    <w:rsid w:val="005A0D0B"/>
    <w:rsid w:val="005A5D79"/>
    <w:rsid w:val="005A7560"/>
    <w:rsid w:val="005B7CE0"/>
    <w:rsid w:val="005C531A"/>
    <w:rsid w:val="005C6557"/>
    <w:rsid w:val="005D0157"/>
    <w:rsid w:val="005D0BCA"/>
    <w:rsid w:val="005D0D89"/>
    <w:rsid w:val="005D1914"/>
    <w:rsid w:val="005D446B"/>
    <w:rsid w:val="005D5601"/>
    <w:rsid w:val="005E47FB"/>
    <w:rsid w:val="005E60A4"/>
    <w:rsid w:val="005F4E0D"/>
    <w:rsid w:val="005F5DB3"/>
    <w:rsid w:val="005F6632"/>
    <w:rsid w:val="00601BA8"/>
    <w:rsid w:val="006024ED"/>
    <w:rsid w:val="00603830"/>
    <w:rsid w:val="00606310"/>
    <w:rsid w:val="00613DD9"/>
    <w:rsid w:val="00620892"/>
    <w:rsid w:val="0063469F"/>
    <w:rsid w:val="00636B7D"/>
    <w:rsid w:val="006376DA"/>
    <w:rsid w:val="006414B8"/>
    <w:rsid w:val="00641DA1"/>
    <w:rsid w:val="00644AC2"/>
    <w:rsid w:val="0064679D"/>
    <w:rsid w:val="00646833"/>
    <w:rsid w:val="00647345"/>
    <w:rsid w:val="00654E14"/>
    <w:rsid w:val="00656D66"/>
    <w:rsid w:val="0065747E"/>
    <w:rsid w:val="00657F86"/>
    <w:rsid w:val="00662325"/>
    <w:rsid w:val="00662558"/>
    <w:rsid w:val="00664B9E"/>
    <w:rsid w:val="0066716D"/>
    <w:rsid w:val="00670B0A"/>
    <w:rsid w:val="00672C5B"/>
    <w:rsid w:val="00673F1E"/>
    <w:rsid w:val="0067773C"/>
    <w:rsid w:val="00681124"/>
    <w:rsid w:val="00684E0A"/>
    <w:rsid w:val="00685360"/>
    <w:rsid w:val="0068745C"/>
    <w:rsid w:val="0069262F"/>
    <w:rsid w:val="00692ED3"/>
    <w:rsid w:val="0069513C"/>
    <w:rsid w:val="006951C3"/>
    <w:rsid w:val="00695B91"/>
    <w:rsid w:val="006A1CC1"/>
    <w:rsid w:val="006A2D78"/>
    <w:rsid w:val="006A41F0"/>
    <w:rsid w:val="006A5C96"/>
    <w:rsid w:val="006B1655"/>
    <w:rsid w:val="006B2485"/>
    <w:rsid w:val="006C0536"/>
    <w:rsid w:val="006C0DCE"/>
    <w:rsid w:val="006C42AF"/>
    <w:rsid w:val="006C639E"/>
    <w:rsid w:val="006D2D63"/>
    <w:rsid w:val="006D3119"/>
    <w:rsid w:val="006D5940"/>
    <w:rsid w:val="006D79B7"/>
    <w:rsid w:val="006E48DA"/>
    <w:rsid w:val="007000A9"/>
    <w:rsid w:val="00702DED"/>
    <w:rsid w:val="00702F41"/>
    <w:rsid w:val="007049FD"/>
    <w:rsid w:val="00705132"/>
    <w:rsid w:val="007064AF"/>
    <w:rsid w:val="00710734"/>
    <w:rsid w:val="00711731"/>
    <w:rsid w:val="007170F4"/>
    <w:rsid w:val="00720318"/>
    <w:rsid w:val="0072307B"/>
    <w:rsid w:val="007257F2"/>
    <w:rsid w:val="00725FAD"/>
    <w:rsid w:val="0073320D"/>
    <w:rsid w:val="007422D8"/>
    <w:rsid w:val="0074336A"/>
    <w:rsid w:val="0074526F"/>
    <w:rsid w:val="00745D01"/>
    <w:rsid w:val="007477CD"/>
    <w:rsid w:val="007536B3"/>
    <w:rsid w:val="0075669C"/>
    <w:rsid w:val="00770259"/>
    <w:rsid w:val="007713AE"/>
    <w:rsid w:val="007721A8"/>
    <w:rsid w:val="0077231B"/>
    <w:rsid w:val="007735C3"/>
    <w:rsid w:val="007737D9"/>
    <w:rsid w:val="00773FAB"/>
    <w:rsid w:val="00777F66"/>
    <w:rsid w:val="00784BF5"/>
    <w:rsid w:val="0078749D"/>
    <w:rsid w:val="0079163D"/>
    <w:rsid w:val="007963B3"/>
    <w:rsid w:val="00796B0D"/>
    <w:rsid w:val="00797B8A"/>
    <w:rsid w:val="007A0B94"/>
    <w:rsid w:val="007A624B"/>
    <w:rsid w:val="007A69E1"/>
    <w:rsid w:val="007C007C"/>
    <w:rsid w:val="007C46D7"/>
    <w:rsid w:val="007C6DDF"/>
    <w:rsid w:val="007D09D0"/>
    <w:rsid w:val="007D3CB3"/>
    <w:rsid w:val="007D48F1"/>
    <w:rsid w:val="007D68DF"/>
    <w:rsid w:val="007D6E08"/>
    <w:rsid w:val="007D7278"/>
    <w:rsid w:val="007E0CAD"/>
    <w:rsid w:val="007E29EF"/>
    <w:rsid w:val="007E52C2"/>
    <w:rsid w:val="007E7F91"/>
    <w:rsid w:val="007F13FE"/>
    <w:rsid w:val="007F53CA"/>
    <w:rsid w:val="007F53CD"/>
    <w:rsid w:val="007F619B"/>
    <w:rsid w:val="007F7FDD"/>
    <w:rsid w:val="00800C82"/>
    <w:rsid w:val="00811895"/>
    <w:rsid w:val="00817404"/>
    <w:rsid w:val="00821D8F"/>
    <w:rsid w:val="00821FCE"/>
    <w:rsid w:val="0082673A"/>
    <w:rsid w:val="00832669"/>
    <w:rsid w:val="00833971"/>
    <w:rsid w:val="00835A1C"/>
    <w:rsid w:val="00836DB2"/>
    <w:rsid w:val="0083773F"/>
    <w:rsid w:val="00840A71"/>
    <w:rsid w:val="0084452D"/>
    <w:rsid w:val="008529E8"/>
    <w:rsid w:val="00855DAB"/>
    <w:rsid w:val="00862194"/>
    <w:rsid w:val="00865442"/>
    <w:rsid w:val="008656F5"/>
    <w:rsid w:val="00866683"/>
    <w:rsid w:val="00872656"/>
    <w:rsid w:val="00872A08"/>
    <w:rsid w:val="00876FA3"/>
    <w:rsid w:val="0088064B"/>
    <w:rsid w:val="00881332"/>
    <w:rsid w:val="008848A3"/>
    <w:rsid w:val="00885526"/>
    <w:rsid w:val="008948D7"/>
    <w:rsid w:val="00894903"/>
    <w:rsid w:val="008976FC"/>
    <w:rsid w:val="008A5CF1"/>
    <w:rsid w:val="008B0D78"/>
    <w:rsid w:val="008B34FA"/>
    <w:rsid w:val="008B40C4"/>
    <w:rsid w:val="008C1237"/>
    <w:rsid w:val="008C261F"/>
    <w:rsid w:val="008C2F68"/>
    <w:rsid w:val="008C347B"/>
    <w:rsid w:val="008C397B"/>
    <w:rsid w:val="008C476D"/>
    <w:rsid w:val="008C504C"/>
    <w:rsid w:val="008C663E"/>
    <w:rsid w:val="008C66F6"/>
    <w:rsid w:val="008D1A6B"/>
    <w:rsid w:val="008D2449"/>
    <w:rsid w:val="008D56B0"/>
    <w:rsid w:val="008D6F98"/>
    <w:rsid w:val="008E1DC3"/>
    <w:rsid w:val="008F48F4"/>
    <w:rsid w:val="008F7A8B"/>
    <w:rsid w:val="009007BE"/>
    <w:rsid w:val="0090361F"/>
    <w:rsid w:val="00906FEE"/>
    <w:rsid w:val="009072D5"/>
    <w:rsid w:val="0091296D"/>
    <w:rsid w:val="00913C44"/>
    <w:rsid w:val="009144B6"/>
    <w:rsid w:val="00916030"/>
    <w:rsid w:val="00916F1F"/>
    <w:rsid w:val="0092349A"/>
    <w:rsid w:val="00924CBB"/>
    <w:rsid w:val="009300CB"/>
    <w:rsid w:val="009357FF"/>
    <w:rsid w:val="0093713B"/>
    <w:rsid w:val="009439A3"/>
    <w:rsid w:val="00945FB9"/>
    <w:rsid w:val="009623E6"/>
    <w:rsid w:val="00967FFD"/>
    <w:rsid w:val="00970FA0"/>
    <w:rsid w:val="00972B3C"/>
    <w:rsid w:val="009733DB"/>
    <w:rsid w:val="0097426B"/>
    <w:rsid w:val="00975991"/>
    <w:rsid w:val="00982414"/>
    <w:rsid w:val="00987133"/>
    <w:rsid w:val="00987C54"/>
    <w:rsid w:val="0099036E"/>
    <w:rsid w:val="00994C52"/>
    <w:rsid w:val="009A008D"/>
    <w:rsid w:val="009B5C50"/>
    <w:rsid w:val="009C4162"/>
    <w:rsid w:val="009D40BB"/>
    <w:rsid w:val="009D714D"/>
    <w:rsid w:val="009F303D"/>
    <w:rsid w:val="009F64E9"/>
    <w:rsid w:val="00A03FF7"/>
    <w:rsid w:val="00A050A7"/>
    <w:rsid w:val="00A14AAA"/>
    <w:rsid w:val="00A15420"/>
    <w:rsid w:val="00A15BD0"/>
    <w:rsid w:val="00A15BDC"/>
    <w:rsid w:val="00A23D1E"/>
    <w:rsid w:val="00A244AA"/>
    <w:rsid w:val="00A2769A"/>
    <w:rsid w:val="00A31C03"/>
    <w:rsid w:val="00A3548D"/>
    <w:rsid w:val="00A378F1"/>
    <w:rsid w:val="00A45D9F"/>
    <w:rsid w:val="00A4771E"/>
    <w:rsid w:val="00A528BF"/>
    <w:rsid w:val="00A53B22"/>
    <w:rsid w:val="00A573F2"/>
    <w:rsid w:val="00A57FC3"/>
    <w:rsid w:val="00A61689"/>
    <w:rsid w:val="00A61821"/>
    <w:rsid w:val="00A625A1"/>
    <w:rsid w:val="00A63A1C"/>
    <w:rsid w:val="00A65627"/>
    <w:rsid w:val="00A65E3D"/>
    <w:rsid w:val="00A66907"/>
    <w:rsid w:val="00A71593"/>
    <w:rsid w:val="00A7447F"/>
    <w:rsid w:val="00A80C63"/>
    <w:rsid w:val="00A82655"/>
    <w:rsid w:val="00A82A94"/>
    <w:rsid w:val="00A82B92"/>
    <w:rsid w:val="00A838C6"/>
    <w:rsid w:val="00A90339"/>
    <w:rsid w:val="00A908F5"/>
    <w:rsid w:val="00A91BDE"/>
    <w:rsid w:val="00A93876"/>
    <w:rsid w:val="00A963F2"/>
    <w:rsid w:val="00AA44E3"/>
    <w:rsid w:val="00AA6B7D"/>
    <w:rsid w:val="00AB18D7"/>
    <w:rsid w:val="00AB45B0"/>
    <w:rsid w:val="00AB776A"/>
    <w:rsid w:val="00AC7543"/>
    <w:rsid w:val="00AD0630"/>
    <w:rsid w:val="00AD144B"/>
    <w:rsid w:val="00AD19B4"/>
    <w:rsid w:val="00AE0862"/>
    <w:rsid w:val="00AE7473"/>
    <w:rsid w:val="00AF128E"/>
    <w:rsid w:val="00AF1FEE"/>
    <w:rsid w:val="00AF2DF8"/>
    <w:rsid w:val="00AF380D"/>
    <w:rsid w:val="00B00EE0"/>
    <w:rsid w:val="00B03DF9"/>
    <w:rsid w:val="00B04F2F"/>
    <w:rsid w:val="00B10578"/>
    <w:rsid w:val="00B112F4"/>
    <w:rsid w:val="00B1242F"/>
    <w:rsid w:val="00B1466F"/>
    <w:rsid w:val="00B15023"/>
    <w:rsid w:val="00B15CFF"/>
    <w:rsid w:val="00B209EC"/>
    <w:rsid w:val="00B20FFF"/>
    <w:rsid w:val="00B21E66"/>
    <w:rsid w:val="00B246FC"/>
    <w:rsid w:val="00B25AFB"/>
    <w:rsid w:val="00B305E1"/>
    <w:rsid w:val="00B31053"/>
    <w:rsid w:val="00B313DA"/>
    <w:rsid w:val="00B318FE"/>
    <w:rsid w:val="00B33975"/>
    <w:rsid w:val="00B367A1"/>
    <w:rsid w:val="00B44CE3"/>
    <w:rsid w:val="00B51D30"/>
    <w:rsid w:val="00B634B7"/>
    <w:rsid w:val="00B63FA8"/>
    <w:rsid w:val="00B7286D"/>
    <w:rsid w:val="00B73F6C"/>
    <w:rsid w:val="00B7488F"/>
    <w:rsid w:val="00B75ECB"/>
    <w:rsid w:val="00B86E8E"/>
    <w:rsid w:val="00B933CD"/>
    <w:rsid w:val="00BA14A3"/>
    <w:rsid w:val="00BA574F"/>
    <w:rsid w:val="00BA5C89"/>
    <w:rsid w:val="00BB41C9"/>
    <w:rsid w:val="00BD377A"/>
    <w:rsid w:val="00BD6631"/>
    <w:rsid w:val="00BE5872"/>
    <w:rsid w:val="00BE70B2"/>
    <w:rsid w:val="00BF06E9"/>
    <w:rsid w:val="00BF4027"/>
    <w:rsid w:val="00BF4614"/>
    <w:rsid w:val="00BF7C34"/>
    <w:rsid w:val="00C13E90"/>
    <w:rsid w:val="00C20E95"/>
    <w:rsid w:val="00C2579E"/>
    <w:rsid w:val="00C30618"/>
    <w:rsid w:val="00C36602"/>
    <w:rsid w:val="00C4195D"/>
    <w:rsid w:val="00C41FBD"/>
    <w:rsid w:val="00C42919"/>
    <w:rsid w:val="00C44488"/>
    <w:rsid w:val="00C474CF"/>
    <w:rsid w:val="00C50A77"/>
    <w:rsid w:val="00C50E07"/>
    <w:rsid w:val="00C532A7"/>
    <w:rsid w:val="00C56050"/>
    <w:rsid w:val="00C56B43"/>
    <w:rsid w:val="00C65544"/>
    <w:rsid w:val="00C661A5"/>
    <w:rsid w:val="00C70194"/>
    <w:rsid w:val="00C7736C"/>
    <w:rsid w:val="00C84165"/>
    <w:rsid w:val="00C85F0A"/>
    <w:rsid w:val="00C86F7F"/>
    <w:rsid w:val="00C87A8D"/>
    <w:rsid w:val="00C923C1"/>
    <w:rsid w:val="00C96E38"/>
    <w:rsid w:val="00CA4B3F"/>
    <w:rsid w:val="00CA5457"/>
    <w:rsid w:val="00CA5DD3"/>
    <w:rsid w:val="00CB34C0"/>
    <w:rsid w:val="00CB3B83"/>
    <w:rsid w:val="00CB3D7E"/>
    <w:rsid w:val="00CB70C2"/>
    <w:rsid w:val="00CC188A"/>
    <w:rsid w:val="00CC2AF0"/>
    <w:rsid w:val="00CC2E80"/>
    <w:rsid w:val="00CC7DB2"/>
    <w:rsid w:val="00CD0137"/>
    <w:rsid w:val="00CD1886"/>
    <w:rsid w:val="00CD2486"/>
    <w:rsid w:val="00CD4859"/>
    <w:rsid w:val="00CD570F"/>
    <w:rsid w:val="00CD5ED6"/>
    <w:rsid w:val="00CD641E"/>
    <w:rsid w:val="00CE32D9"/>
    <w:rsid w:val="00CE3FC3"/>
    <w:rsid w:val="00CE6A24"/>
    <w:rsid w:val="00CE7D50"/>
    <w:rsid w:val="00CF0623"/>
    <w:rsid w:val="00CF114D"/>
    <w:rsid w:val="00CF12F6"/>
    <w:rsid w:val="00CF1566"/>
    <w:rsid w:val="00CF36B9"/>
    <w:rsid w:val="00CF3BAA"/>
    <w:rsid w:val="00CF579C"/>
    <w:rsid w:val="00D044A2"/>
    <w:rsid w:val="00D04894"/>
    <w:rsid w:val="00D07A84"/>
    <w:rsid w:val="00D14617"/>
    <w:rsid w:val="00D15313"/>
    <w:rsid w:val="00D156DF"/>
    <w:rsid w:val="00D1588F"/>
    <w:rsid w:val="00D262E0"/>
    <w:rsid w:val="00D30E01"/>
    <w:rsid w:val="00D31B42"/>
    <w:rsid w:val="00D3433C"/>
    <w:rsid w:val="00D40D3E"/>
    <w:rsid w:val="00D43119"/>
    <w:rsid w:val="00D519B8"/>
    <w:rsid w:val="00D51A1D"/>
    <w:rsid w:val="00D556EB"/>
    <w:rsid w:val="00D57622"/>
    <w:rsid w:val="00D65048"/>
    <w:rsid w:val="00D6669C"/>
    <w:rsid w:val="00D718E8"/>
    <w:rsid w:val="00D73CF0"/>
    <w:rsid w:val="00D74657"/>
    <w:rsid w:val="00D74EE9"/>
    <w:rsid w:val="00D762D6"/>
    <w:rsid w:val="00D874BC"/>
    <w:rsid w:val="00D917D1"/>
    <w:rsid w:val="00D92C4B"/>
    <w:rsid w:val="00D9651A"/>
    <w:rsid w:val="00DA4605"/>
    <w:rsid w:val="00DA51A7"/>
    <w:rsid w:val="00DB3A70"/>
    <w:rsid w:val="00DB49A8"/>
    <w:rsid w:val="00DB4EE8"/>
    <w:rsid w:val="00DB652B"/>
    <w:rsid w:val="00DC1524"/>
    <w:rsid w:val="00DC7406"/>
    <w:rsid w:val="00DD4B23"/>
    <w:rsid w:val="00DD5416"/>
    <w:rsid w:val="00DE200E"/>
    <w:rsid w:val="00DE508A"/>
    <w:rsid w:val="00DE5E11"/>
    <w:rsid w:val="00DE5FDE"/>
    <w:rsid w:val="00DF3826"/>
    <w:rsid w:val="00DF3FFD"/>
    <w:rsid w:val="00DF5DB9"/>
    <w:rsid w:val="00DF671E"/>
    <w:rsid w:val="00E0029C"/>
    <w:rsid w:val="00E003E9"/>
    <w:rsid w:val="00E01D21"/>
    <w:rsid w:val="00E05FBC"/>
    <w:rsid w:val="00E119E1"/>
    <w:rsid w:val="00E12AC9"/>
    <w:rsid w:val="00E1589A"/>
    <w:rsid w:val="00E21F0F"/>
    <w:rsid w:val="00E232E2"/>
    <w:rsid w:val="00E41665"/>
    <w:rsid w:val="00E434C6"/>
    <w:rsid w:val="00E47747"/>
    <w:rsid w:val="00E51A7D"/>
    <w:rsid w:val="00E53A0B"/>
    <w:rsid w:val="00E54EBE"/>
    <w:rsid w:val="00E6076E"/>
    <w:rsid w:val="00E63315"/>
    <w:rsid w:val="00E6423A"/>
    <w:rsid w:val="00E74483"/>
    <w:rsid w:val="00E75717"/>
    <w:rsid w:val="00E76458"/>
    <w:rsid w:val="00E816FC"/>
    <w:rsid w:val="00E847F7"/>
    <w:rsid w:val="00E85410"/>
    <w:rsid w:val="00E8622F"/>
    <w:rsid w:val="00E910CB"/>
    <w:rsid w:val="00E9256F"/>
    <w:rsid w:val="00E93946"/>
    <w:rsid w:val="00E97A8E"/>
    <w:rsid w:val="00EA688B"/>
    <w:rsid w:val="00EA77C2"/>
    <w:rsid w:val="00EB10D4"/>
    <w:rsid w:val="00EB4CAF"/>
    <w:rsid w:val="00EC0075"/>
    <w:rsid w:val="00ED1828"/>
    <w:rsid w:val="00ED29CA"/>
    <w:rsid w:val="00ED4F36"/>
    <w:rsid w:val="00EE3A93"/>
    <w:rsid w:val="00EE4416"/>
    <w:rsid w:val="00EE4D95"/>
    <w:rsid w:val="00EE688C"/>
    <w:rsid w:val="00EE69AD"/>
    <w:rsid w:val="00EE7B3C"/>
    <w:rsid w:val="00EF3D5A"/>
    <w:rsid w:val="00EF6EFD"/>
    <w:rsid w:val="00EF75BE"/>
    <w:rsid w:val="00F014EE"/>
    <w:rsid w:val="00F04FCA"/>
    <w:rsid w:val="00F10067"/>
    <w:rsid w:val="00F116BB"/>
    <w:rsid w:val="00F12118"/>
    <w:rsid w:val="00F1371F"/>
    <w:rsid w:val="00F13BE2"/>
    <w:rsid w:val="00F14060"/>
    <w:rsid w:val="00F1442C"/>
    <w:rsid w:val="00F16007"/>
    <w:rsid w:val="00F17F6A"/>
    <w:rsid w:val="00F21DE7"/>
    <w:rsid w:val="00F21EDF"/>
    <w:rsid w:val="00F253E4"/>
    <w:rsid w:val="00F322E5"/>
    <w:rsid w:val="00F33DB9"/>
    <w:rsid w:val="00F34418"/>
    <w:rsid w:val="00F36B18"/>
    <w:rsid w:val="00F431AE"/>
    <w:rsid w:val="00F529D3"/>
    <w:rsid w:val="00F53CD7"/>
    <w:rsid w:val="00F56148"/>
    <w:rsid w:val="00F5768C"/>
    <w:rsid w:val="00F60253"/>
    <w:rsid w:val="00F623DF"/>
    <w:rsid w:val="00F62DB1"/>
    <w:rsid w:val="00F71985"/>
    <w:rsid w:val="00F73DB2"/>
    <w:rsid w:val="00F74E4B"/>
    <w:rsid w:val="00F80C18"/>
    <w:rsid w:val="00F85482"/>
    <w:rsid w:val="00F90BF0"/>
    <w:rsid w:val="00F95F7D"/>
    <w:rsid w:val="00F97030"/>
    <w:rsid w:val="00F97D80"/>
    <w:rsid w:val="00FA03AD"/>
    <w:rsid w:val="00FA12E1"/>
    <w:rsid w:val="00FA1A11"/>
    <w:rsid w:val="00FA4084"/>
    <w:rsid w:val="00FC24AD"/>
    <w:rsid w:val="00FC2B60"/>
    <w:rsid w:val="00FD2AE1"/>
    <w:rsid w:val="00FD3DBC"/>
    <w:rsid w:val="00FD7BCC"/>
    <w:rsid w:val="00FD7DE7"/>
    <w:rsid w:val="00FE25C9"/>
    <w:rsid w:val="00FF20B0"/>
    <w:rsid w:val="00FF2155"/>
    <w:rsid w:val="00FF4700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A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A624B"/>
  </w:style>
  <w:style w:type="table" w:customStyle="1" w:styleId="1">
    <w:name w:val="Сетка таблицы1"/>
    <w:basedOn w:val="a1"/>
    <w:next w:val="a5"/>
    <w:uiPriority w:val="59"/>
    <w:rsid w:val="007A624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7A6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5"/>
    <w:uiPriority w:val="59"/>
    <w:rsid w:val="007A62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5"/>
    <w:uiPriority w:val="59"/>
    <w:rsid w:val="00D51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line number"/>
    <w:basedOn w:val="a0"/>
    <w:uiPriority w:val="99"/>
    <w:semiHidden/>
    <w:unhideWhenUsed/>
    <w:rsid w:val="0053568E"/>
  </w:style>
  <w:style w:type="table" w:customStyle="1" w:styleId="2">
    <w:name w:val="Сетка таблицы2"/>
    <w:basedOn w:val="a1"/>
    <w:next w:val="a5"/>
    <w:uiPriority w:val="59"/>
    <w:rsid w:val="00AF128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C5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0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A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A624B"/>
  </w:style>
  <w:style w:type="table" w:customStyle="1" w:styleId="1">
    <w:name w:val="Сетка таблицы1"/>
    <w:basedOn w:val="a1"/>
    <w:next w:val="a5"/>
    <w:uiPriority w:val="59"/>
    <w:rsid w:val="007A624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7A6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7A62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5"/>
    <w:uiPriority w:val="59"/>
    <w:rsid w:val="00D51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line number"/>
    <w:basedOn w:val="a0"/>
    <w:uiPriority w:val="99"/>
    <w:semiHidden/>
    <w:unhideWhenUsed/>
    <w:rsid w:val="005356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4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4ED3C-F5EC-4F98-9842-95E38367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3266</Words>
  <Characters>18618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школа</cp:lastModifiedBy>
  <cp:revision>26</cp:revision>
  <cp:lastPrinted>2018-10-04T08:46:00Z</cp:lastPrinted>
  <dcterms:created xsi:type="dcterms:W3CDTF">2016-09-08T18:03:00Z</dcterms:created>
  <dcterms:modified xsi:type="dcterms:W3CDTF">2020-02-18T10:42:00Z</dcterms:modified>
</cp:coreProperties>
</file>